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E55" w:rsidRPr="00CB526F" w:rsidRDefault="00B55F67" w:rsidP="00B55F6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</w:rPr>
      </w:pPr>
      <w:r w:rsidRPr="00CB526F">
        <w:rPr>
          <w:rFonts w:ascii="Times New Roman" w:hAnsi="Times New Roman" w:cs="Times New Roman"/>
        </w:rPr>
        <w:t>Форма 1.2.1.</w:t>
      </w:r>
    </w:p>
    <w:p w:rsidR="00A62E55" w:rsidRPr="00CB526F" w:rsidRDefault="00A62E55" w:rsidP="00A62E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 w:rsidRPr="00CB526F">
        <w:rPr>
          <w:rFonts w:ascii="Times New Roman" w:hAnsi="Times New Roman" w:cs="Times New Roman"/>
        </w:rPr>
        <w:t>Таблица 1</w:t>
      </w:r>
    </w:p>
    <w:p w:rsidR="00A62E55" w:rsidRPr="00CB526F" w:rsidRDefault="00A62E55" w:rsidP="00A62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62E55" w:rsidRPr="00CB526F" w:rsidRDefault="00A62E55" w:rsidP="00A62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B526F">
        <w:rPr>
          <w:rFonts w:ascii="Times New Roman" w:hAnsi="Times New Roman" w:cs="Times New Roman"/>
        </w:rPr>
        <w:t>Информация об утвержденных тарифах на тепловую энергию</w:t>
      </w:r>
    </w:p>
    <w:p w:rsidR="00A62E55" w:rsidRPr="00CB526F" w:rsidRDefault="00A62E55" w:rsidP="00A62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B526F">
        <w:rPr>
          <w:rFonts w:ascii="Times New Roman" w:hAnsi="Times New Roman" w:cs="Times New Roman"/>
        </w:rPr>
        <w:t>(мощность)</w:t>
      </w:r>
    </w:p>
    <w:p w:rsidR="00A62E55" w:rsidRPr="00CB526F" w:rsidRDefault="00A62E55" w:rsidP="00A62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62E55" w:rsidRPr="00CB526F" w:rsidRDefault="00A62E55" w:rsidP="00A62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4"/>
        <w:gridCol w:w="340"/>
        <w:gridCol w:w="937"/>
        <w:gridCol w:w="140"/>
        <w:gridCol w:w="556"/>
        <w:gridCol w:w="714"/>
        <w:gridCol w:w="509"/>
        <w:gridCol w:w="567"/>
        <w:gridCol w:w="349"/>
        <w:gridCol w:w="105"/>
        <w:gridCol w:w="1105"/>
        <w:gridCol w:w="1928"/>
      </w:tblGrid>
      <w:tr w:rsidR="00A62E55" w:rsidRPr="00CB526F" w:rsidTr="00B64F25">
        <w:trPr>
          <w:tblCellSpacing w:w="5" w:type="nil"/>
        </w:trPr>
        <w:tc>
          <w:tcPr>
            <w:tcW w:w="92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Информация об утвержденных тарифах на тепловую энергию (мощность)</w:t>
            </w:r>
          </w:p>
        </w:tc>
      </w:tr>
      <w:tr w:rsidR="00A62E55" w:rsidRPr="00CB526F" w:rsidTr="00B64F25">
        <w:trPr>
          <w:tblCellSpacing w:w="5" w:type="nil"/>
        </w:trPr>
        <w:tc>
          <w:tcPr>
            <w:tcW w:w="4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Наименование органа регулирования, принявшего решение об установлении тарифов</w:t>
            </w:r>
          </w:p>
        </w:tc>
        <w:tc>
          <w:tcPr>
            <w:tcW w:w="4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Министерство тарифного регулирования Калужской области</w:t>
            </w:r>
          </w:p>
        </w:tc>
      </w:tr>
      <w:tr w:rsidR="00A62E55" w:rsidRPr="00CB526F" w:rsidTr="00B64F25">
        <w:trPr>
          <w:tblCellSpacing w:w="5" w:type="nil"/>
        </w:trPr>
        <w:tc>
          <w:tcPr>
            <w:tcW w:w="467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Реквизиты решения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номер</w:t>
            </w:r>
          </w:p>
        </w:tc>
      </w:tr>
      <w:tr w:rsidR="00A62E55" w:rsidRPr="00CB526F" w:rsidTr="00B64F25">
        <w:trPr>
          <w:tblCellSpacing w:w="5" w:type="nil"/>
        </w:trPr>
        <w:tc>
          <w:tcPr>
            <w:tcW w:w="467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18.12.13</w:t>
            </w:r>
          </w:p>
        </w:tc>
        <w:tc>
          <w:tcPr>
            <w:tcW w:w="3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382-эк</w:t>
            </w:r>
          </w:p>
        </w:tc>
      </w:tr>
      <w:tr w:rsidR="00A62E55" w:rsidRPr="00CB526F" w:rsidTr="00B64F25">
        <w:trPr>
          <w:tblCellSpacing w:w="5" w:type="nil"/>
        </w:trPr>
        <w:tc>
          <w:tcPr>
            <w:tcW w:w="4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Источник официального опубликования</w:t>
            </w:r>
          </w:p>
        </w:tc>
        <w:tc>
          <w:tcPr>
            <w:tcW w:w="4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2E55" w:rsidRPr="00CB526F" w:rsidTr="00B64F25">
        <w:trPr>
          <w:tblCellSpacing w:w="5" w:type="nil"/>
        </w:trPr>
        <w:tc>
          <w:tcPr>
            <w:tcW w:w="467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Срок действия тарифов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дата начала</w:t>
            </w:r>
          </w:p>
        </w:tc>
        <w:tc>
          <w:tcPr>
            <w:tcW w:w="3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дата окончания</w:t>
            </w:r>
          </w:p>
        </w:tc>
      </w:tr>
      <w:tr w:rsidR="00A62E55" w:rsidRPr="00CB526F" w:rsidTr="00B64F25">
        <w:trPr>
          <w:tblCellSpacing w:w="5" w:type="nil"/>
        </w:trPr>
        <w:tc>
          <w:tcPr>
            <w:tcW w:w="467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01.01.14</w:t>
            </w:r>
          </w:p>
        </w:tc>
        <w:tc>
          <w:tcPr>
            <w:tcW w:w="3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31.12.14</w:t>
            </w:r>
          </w:p>
        </w:tc>
      </w:tr>
      <w:tr w:rsidR="00A62E55" w:rsidRPr="00CB526F" w:rsidTr="00B64F25">
        <w:trPr>
          <w:tblCellSpacing w:w="5" w:type="nil"/>
        </w:trPr>
        <w:tc>
          <w:tcPr>
            <w:tcW w:w="4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Условия реализации тепловой энергии:</w:t>
            </w:r>
          </w:p>
        </w:tc>
        <w:tc>
          <w:tcPr>
            <w:tcW w:w="4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X</w:t>
            </w:r>
          </w:p>
        </w:tc>
      </w:tr>
      <w:tr w:rsidR="00A62E55" w:rsidRPr="00CB526F" w:rsidTr="00B64F25">
        <w:trPr>
          <w:tblCellSpacing w:w="5" w:type="nil"/>
        </w:trPr>
        <w:tc>
          <w:tcPr>
            <w:tcW w:w="4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- через тепловую сеть</w:t>
            </w:r>
          </w:p>
        </w:tc>
        <w:tc>
          <w:tcPr>
            <w:tcW w:w="4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да</w:t>
            </w:r>
          </w:p>
        </w:tc>
      </w:tr>
      <w:tr w:rsidR="00A62E55" w:rsidRPr="00CB526F" w:rsidTr="00B64F25">
        <w:trPr>
          <w:tblCellSpacing w:w="5" w:type="nil"/>
        </w:trPr>
        <w:tc>
          <w:tcPr>
            <w:tcW w:w="4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- отпуск с коллекторов</w:t>
            </w:r>
          </w:p>
        </w:tc>
        <w:tc>
          <w:tcPr>
            <w:tcW w:w="4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2E55" w:rsidRPr="00CB526F" w:rsidTr="00B64F25">
        <w:trPr>
          <w:tblCellSpacing w:w="5" w:type="nil"/>
        </w:trPr>
        <w:tc>
          <w:tcPr>
            <w:tcW w:w="92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Величина тарифов</w:t>
            </w:r>
          </w:p>
        </w:tc>
      </w:tr>
      <w:tr w:rsidR="00A62E55" w:rsidRPr="00CB526F" w:rsidTr="00B64F25">
        <w:trPr>
          <w:tblCellSpacing w:w="5" w:type="nil"/>
        </w:trPr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Вид тарифа</w:t>
            </w:r>
          </w:p>
        </w:tc>
        <w:tc>
          <w:tcPr>
            <w:tcW w:w="69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Теплоноситель</w:t>
            </w:r>
          </w:p>
        </w:tc>
      </w:tr>
      <w:tr w:rsidR="00A62E55" w:rsidRPr="00CB526F" w:rsidTr="00B64F25">
        <w:trPr>
          <w:tblCellSpacing w:w="5" w:type="nil"/>
        </w:trPr>
        <w:tc>
          <w:tcPr>
            <w:tcW w:w="2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Вода</w:t>
            </w:r>
          </w:p>
        </w:tc>
        <w:tc>
          <w:tcPr>
            <w:tcW w:w="40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Отборный пар давлением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Острый и редуцированный пар</w:t>
            </w:r>
          </w:p>
        </w:tc>
      </w:tr>
      <w:tr w:rsidR="00A62E55" w:rsidRPr="00CB526F" w:rsidTr="00B64F25">
        <w:trPr>
          <w:tblCellSpacing w:w="5" w:type="nil"/>
        </w:trPr>
        <w:tc>
          <w:tcPr>
            <w:tcW w:w="2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от 1,2 до 2,5 кг/кв. см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от 2,5 до 7,0 кг/кв. см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от 7,0 до 13,0 кг/кв. см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свыше 13,0 кг/кв. см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2E55" w:rsidRPr="00CB526F" w:rsidTr="00B64F25">
        <w:trPr>
          <w:tblCellSpacing w:w="5" w:type="nil"/>
        </w:trPr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B526F">
              <w:rPr>
                <w:rFonts w:ascii="Times New Roman" w:hAnsi="Times New Roman" w:cs="Times New Roman"/>
              </w:rPr>
              <w:t>Одноставочный</w:t>
            </w:r>
            <w:proofErr w:type="spellEnd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2E55" w:rsidRPr="00CB526F" w:rsidTr="00B64F25">
        <w:trPr>
          <w:tblCellSpacing w:w="5" w:type="nil"/>
        </w:trPr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без НДС 01.01-30.06.14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1120,10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1522,01</w:t>
            </w:r>
          </w:p>
        </w:tc>
      </w:tr>
      <w:tr w:rsidR="00A62E55" w:rsidRPr="00CB526F" w:rsidTr="00B64F25">
        <w:trPr>
          <w:tblCellSpacing w:w="5" w:type="nil"/>
        </w:trPr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с НДС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1321,72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2E55" w:rsidRPr="00CB526F" w:rsidTr="00B64F25">
        <w:trPr>
          <w:tblCellSpacing w:w="5" w:type="nil"/>
        </w:trPr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без НДС 01.07-31.12.14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1163,78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1574,19</w:t>
            </w:r>
          </w:p>
        </w:tc>
      </w:tr>
      <w:tr w:rsidR="00A62E55" w:rsidRPr="00CB526F" w:rsidTr="00B64F25">
        <w:trPr>
          <w:tblCellSpacing w:w="5" w:type="nil"/>
        </w:trPr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с НДС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1373,26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2E55" w:rsidRPr="00CB526F" w:rsidTr="00B64F25">
        <w:trPr>
          <w:tblCellSpacing w:w="5" w:type="nil"/>
        </w:trPr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B526F">
              <w:rPr>
                <w:rFonts w:ascii="Times New Roman" w:hAnsi="Times New Roman" w:cs="Times New Roman"/>
              </w:rPr>
              <w:t>Двухставочный</w:t>
            </w:r>
            <w:proofErr w:type="spellEnd"/>
            <w:r w:rsidRPr="00CB526F">
              <w:rPr>
                <w:rFonts w:ascii="Times New Roman" w:hAnsi="Times New Roman" w:cs="Times New Roman"/>
              </w:rPr>
              <w:t xml:space="preserve"> без НДС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2E55" w:rsidRPr="00CB526F" w:rsidTr="00B64F25">
        <w:trPr>
          <w:tblCellSpacing w:w="5" w:type="nil"/>
        </w:trPr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ставка за тепловую энергию, руб./Гкал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2E55" w:rsidRPr="00CB526F" w:rsidTr="00B64F25">
        <w:trPr>
          <w:tblCellSpacing w:w="5" w:type="nil"/>
        </w:trPr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ставка за содержание тепловой мощности, тыс. руб./Гкал/</w:t>
            </w:r>
            <w:proofErr w:type="gramStart"/>
            <w:r w:rsidRPr="00CB526F">
              <w:rPr>
                <w:rFonts w:ascii="Times New Roman" w:hAnsi="Times New Roman" w:cs="Times New Roman"/>
              </w:rPr>
              <w:t>ч</w:t>
            </w:r>
            <w:proofErr w:type="gramEnd"/>
            <w:r w:rsidRPr="00CB526F">
              <w:rPr>
                <w:rFonts w:ascii="Times New Roman" w:hAnsi="Times New Roman" w:cs="Times New Roman"/>
              </w:rPr>
              <w:t xml:space="preserve"> в мес.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2E55" w:rsidRPr="00CB526F" w:rsidTr="00B64F25">
        <w:trPr>
          <w:tblCellSpacing w:w="5" w:type="nil"/>
        </w:trPr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B526F">
              <w:rPr>
                <w:rFonts w:ascii="Times New Roman" w:hAnsi="Times New Roman" w:cs="Times New Roman"/>
              </w:rPr>
              <w:t>Двухставочный</w:t>
            </w:r>
            <w:proofErr w:type="spellEnd"/>
            <w:r w:rsidRPr="00CB526F">
              <w:rPr>
                <w:rFonts w:ascii="Times New Roman" w:hAnsi="Times New Roman" w:cs="Times New Roman"/>
              </w:rPr>
              <w:t xml:space="preserve"> с НДС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2E55" w:rsidRPr="00CB526F" w:rsidTr="00B64F25">
        <w:trPr>
          <w:tblCellSpacing w:w="5" w:type="nil"/>
        </w:trPr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ставка за тепловую энергию, руб./Гкал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2E55" w:rsidRPr="00CB526F" w:rsidTr="00B64F25">
        <w:trPr>
          <w:tblCellSpacing w:w="5" w:type="nil"/>
        </w:trPr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ставка за содержание тепловой мощности, тыс. руб./Гкал/</w:t>
            </w:r>
            <w:proofErr w:type="gramStart"/>
            <w:r w:rsidRPr="00CB526F">
              <w:rPr>
                <w:rFonts w:ascii="Times New Roman" w:hAnsi="Times New Roman" w:cs="Times New Roman"/>
              </w:rPr>
              <w:t>ч</w:t>
            </w:r>
            <w:proofErr w:type="gramEnd"/>
            <w:r w:rsidRPr="00CB526F">
              <w:rPr>
                <w:rFonts w:ascii="Times New Roman" w:hAnsi="Times New Roman" w:cs="Times New Roman"/>
              </w:rPr>
              <w:t xml:space="preserve"> в мес.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2E55" w:rsidRPr="00CB526F" w:rsidTr="00B64F25">
        <w:trPr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Примечание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вид топлива</w:t>
            </w:r>
          </w:p>
        </w:tc>
        <w:tc>
          <w:tcPr>
            <w:tcW w:w="2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система налогообложения</w:t>
            </w:r>
          </w:p>
        </w:tc>
        <w:tc>
          <w:tcPr>
            <w:tcW w:w="3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система теплоснабжения или муниципальное образование</w:t>
            </w:r>
          </w:p>
        </w:tc>
      </w:tr>
      <w:tr w:rsidR="00A62E55" w:rsidRPr="00CB526F" w:rsidTr="00B64F25">
        <w:trPr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газ</w:t>
            </w:r>
          </w:p>
        </w:tc>
        <w:tc>
          <w:tcPr>
            <w:tcW w:w="2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общая</w:t>
            </w:r>
          </w:p>
        </w:tc>
        <w:tc>
          <w:tcPr>
            <w:tcW w:w="3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Г.Обнинск</w:t>
            </w:r>
          </w:p>
        </w:tc>
      </w:tr>
    </w:tbl>
    <w:p w:rsidR="00A62E55" w:rsidRPr="00CB526F" w:rsidRDefault="00A62E55" w:rsidP="00A62E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bookmarkStart w:id="0" w:name="Par231"/>
      <w:bookmarkEnd w:id="0"/>
    </w:p>
    <w:p w:rsidR="00A62E55" w:rsidRPr="00CB526F" w:rsidRDefault="00A62E55" w:rsidP="00A62E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A62E55" w:rsidRPr="00CB526F" w:rsidRDefault="00A62E55" w:rsidP="00A62E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A62E55" w:rsidRPr="00CB526F" w:rsidRDefault="00A62E55" w:rsidP="00A62E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A62E55" w:rsidRPr="00CB526F" w:rsidRDefault="00A62E55" w:rsidP="00A62E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A62E55" w:rsidRPr="00CB526F" w:rsidRDefault="00A62E55" w:rsidP="00A62E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A62E55" w:rsidRPr="00CB526F" w:rsidRDefault="00A62E55" w:rsidP="00A62E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 w:rsidRPr="00CB526F">
        <w:rPr>
          <w:rFonts w:ascii="Times New Roman" w:hAnsi="Times New Roman" w:cs="Times New Roman"/>
        </w:rPr>
        <w:t>Таблица 2</w:t>
      </w:r>
    </w:p>
    <w:p w:rsidR="00A62E55" w:rsidRPr="00CB526F" w:rsidRDefault="00A62E55" w:rsidP="00A62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62E55" w:rsidRPr="00CB526F" w:rsidRDefault="00A62E55" w:rsidP="00A62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B526F">
        <w:rPr>
          <w:rFonts w:ascii="Times New Roman" w:hAnsi="Times New Roman" w:cs="Times New Roman"/>
        </w:rPr>
        <w:t>Информация об утвержденных тарифах на теплоноситель,</w:t>
      </w:r>
    </w:p>
    <w:p w:rsidR="00A62E55" w:rsidRPr="00CB526F" w:rsidRDefault="00A62E55" w:rsidP="00A62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CB526F">
        <w:rPr>
          <w:rFonts w:ascii="Times New Roman" w:hAnsi="Times New Roman" w:cs="Times New Roman"/>
        </w:rPr>
        <w:t>поставляемый</w:t>
      </w:r>
      <w:proofErr w:type="gramEnd"/>
      <w:r w:rsidRPr="00CB526F">
        <w:rPr>
          <w:rFonts w:ascii="Times New Roman" w:hAnsi="Times New Roman" w:cs="Times New Roman"/>
        </w:rPr>
        <w:t xml:space="preserve"> теплоснабжающими организациями потребителям,</w:t>
      </w:r>
    </w:p>
    <w:p w:rsidR="00A62E55" w:rsidRPr="00CB526F" w:rsidRDefault="00A62E55" w:rsidP="00A62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B526F">
        <w:rPr>
          <w:rFonts w:ascii="Times New Roman" w:hAnsi="Times New Roman" w:cs="Times New Roman"/>
        </w:rPr>
        <w:t>другим теплоснабжающим организациям</w:t>
      </w:r>
    </w:p>
    <w:p w:rsidR="00A62E55" w:rsidRPr="00CB526F" w:rsidRDefault="00A62E55" w:rsidP="00A62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721"/>
        <w:gridCol w:w="2835"/>
        <w:gridCol w:w="2041"/>
        <w:gridCol w:w="1984"/>
      </w:tblGrid>
      <w:tr w:rsidR="00A62E55" w:rsidRPr="00CB526F" w:rsidTr="00A62E55">
        <w:trPr>
          <w:tblCellSpacing w:w="5" w:type="nil"/>
        </w:trPr>
        <w:tc>
          <w:tcPr>
            <w:tcW w:w="9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Информация об утвержденных тарифах на теплоноситель, поставляемый теплоснабжающими организациями потребителям, другим теплоснабжающим организациям</w:t>
            </w:r>
          </w:p>
        </w:tc>
      </w:tr>
      <w:tr w:rsidR="00A62E55" w:rsidRPr="00CB526F" w:rsidTr="00A62E55">
        <w:trPr>
          <w:tblCellSpacing w:w="5" w:type="nil"/>
        </w:trPr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Наименование органа регулирования, принявшего решение об установлении тарифов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2E55" w:rsidRPr="00CB526F" w:rsidTr="00A62E55">
        <w:trPr>
          <w:tblCellSpacing w:w="5" w:type="nil"/>
        </w:trPr>
        <w:tc>
          <w:tcPr>
            <w:tcW w:w="5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Реквизиты решения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номер</w:t>
            </w:r>
          </w:p>
        </w:tc>
      </w:tr>
      <w:tr w:rsidR="00A62E55" w:rsidRPr="00CB526F" w:rsidTr="00A62E55">
        <w:trPr>
          <w:tblCellSpacing w:w="5" w:type="nil"/>
        </w:trPr>
        <w:tc>
          <w:tcPr>
            <w:tcW w:w="5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18.12.13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383-эк</w:t>
            </w:r>
          </w:p>
        </w:tc>
      </w:tr>
      <w:tr w:rsidR="00A62E55" w:rsidRPr="00CB526F" w:rsidTr="00A62E55">
        <w:trPr>
          <w:tblCellSpacing w:w="5" w:type="nil"/>
        </w:trPr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Источник официального опубликования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2E55" w:rsidRPr="00CB526F" w:rsidTr="00A62E55">
        <w:trPr>
          <w:tblCellSpacing w:w="5" w:type="nil"/>
        </w:trPr>
        <w:tc>
          <w:tcPr>
            <w:tcW w:w="5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Срок действия тарифов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дата начала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дата окончания</w:t>
            </w:r>
          </w:p>
        </w:tc>
      </w:tr>
      <w:tr w:rsidR="00A62E55" w:rsidRPr="00CB526F" w:rsidTr="00A62E55">
        <w:trPr>
          <w:tblCellSpacing w:w="5" w:type="nil"/>
        </w:trPr>
        <w:tc>
          <w:tcPr>
            <w:tcW w:w="5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01.01.14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31.12.14</w:t>
            </w:r>
          </w:p>
        </w:tc>
      </w:tr>
      <w:tr w:rsidR="00A62E55" w:rsidRPr="00CB526F" w:rsidTr="00A62E55">
        <w:trPr>
          <w:tblCellSpacing w:w="5" w:type="nil"/>
        </w:trPr>
        <w:tc>
          <w:tcPr>
            <w:tcW w:w="9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Величина тарифов</w:t>
            </w:r>
          </w:p>
        </w:tc>
      </w:tr>
      <w:tr w:rsidR="00A62E55" w:rsidRPr="00CB526F" w:rsidTr="00A62E55">
        <w:trPr>
          <w:tblCellSpacing w:w="5" w:type="nil"/>
        </w:trPr>
        <w:tc>
          <w:tcPr>
            <w:tcW w:w="5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Вид тарифа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Вид теплоносителя</w:t>
            </w:r>
          </w:p>
        </w:tc>
      </w:tr>
      <w:tr w:rsidR="00A62E55" w:rsidRPr="00CB526F" w:rsidTr="00A62E55">
        <w:trPr>
          <w:tblCellSpacing w:w="5" w:type="nil"/>
        </w:trPr>
        <w:tc>
          <w:tcPr>
            <w:tcW w:w="5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Вода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Пар</w:t>
            </w:r>
          </w:p>
        </w:tc>
      </w:tr>
      <w:tr w:rsidR="00A62E55" w:rsidRPr="00CB526F" w:rsidTr="00A62E55">
        <w:trPr>
          <w:tblCellSpacing w:w="5" w:type="nil"/>
        </w:trPr>
        <w:tc>
          <w:tcPr>
            <w:tcW w:w="9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A62E55" w:rsidRPr="00CB526F" w:rsidTr="00A62E55">
        <w:trPr>
          <w:tblCellSpacing w:w="5" w:type="nil"/>
        </w:trPr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B526F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CB526F">
              <w:rPr>
                <w:rFonts w:ascii="Times New Roman" w:hAnsi="Times New Roman" w:cs="Times New Roman"/>
              </w:rPr>
              <w:t>, руб./куб. м  01.01-30.06.14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13,36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2E55" w:rsidRPr="00CB526F" w:rsidTr="00A62E55">
        <w:trPr>
          <w:tblCellSpacing w:w="5" w:type="nil"/>
        </w:trPr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B526F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CB526F">
              <w:rPr>
                <w:rFonts w:ascii="Times New Roman" w:hAnsi="Times New Roman" w:cs="Times New Roman"/>
              </w:rPr>
              <w:t>, руб./куб. м  01.07-31.12.14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13,91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2E55" w:rsidRPr="00CB526F" w:rsidTr="00A62E55">
        <w:trPr>
          <w:tblCellSpacing w:w="5" w:type="nil"/>
        </w:trPr>
        <w:tc>
          <w:tcPr>
            <w:tcW w:w="9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A62E55" w:rsidRPr="00CB526F" w:rsidTr="00A62E55">
        <w:trPr>
          <w:tblCellSpacing w:w="5" w:type="nil"/>
        </w:trPr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B526F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CB526F">
              <w:rPr>
                <w:rFonts w:ascii="Times New Roman" w:hAnsi="Times New Roman" w:cs="Times New Roman"/>
              </w:rPr>
              <w:t>, руб./куб. м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2E55" w:rsidRPr="00CB526F" w:rsidTr="00A62E55">
        <w:trPr>
          <w:tblCellSpacing w:w="5" w:type="nil"/>
        </w:trPr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Примечание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система налогообложения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иное</w:t>
            </w:r>
          </w:p>
        </w:tc>
      </w:tr>
      <w:tr w:rsidR="00A62E55" w:rsidRPr="00CB526F" w:rsidTr="00A62E55">
        <w:trPr>
          <w:tblCellSpacing w:w="5" w:type="nil"/>
        </w:trPr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общая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62E55" w:rsidRPr="00CB526F" w:rsidRDefault="00A62E55" w:rsidP="00A62E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 w:rsidRPr="00CB526F">
        <w:rPr>
          <w:rFonts w:ascii="Times New Roman" w:hAnsi="Times New Roman" w:cs="Times New Roman"/>
        </w:rPr>
        <w:t>Таблица 6</w:t>
      </w:r>
    </w:p>
    <w:p w:rsidR="00A62E55" w:rsidRPr="00CB526F" w:rsidRDefault="00A62E55" w:rsidP="00A62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62E55" w:rsidRPr="00CB526F" w:rsidRDefault="00A62E55" w:rsidP="00A62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B526F">
        <w:rPr>
          <w:rFonts w:ascii="Times New Roman" w:hAnsi="Times New Roman" w:cs="Times New Roman"/>
        </w:rPr>
        <w:t>Информация об утвержденном тарифе на горячую воду,</w:t>
      </w:r>
    </w:p>
    <w:p w:rsidR="00A62E55" w:rsidRPr="00CB526F" w:rsidRDefault="00A62E55" w:rsidP="00A62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CB526F">
        <w:rPr>
          <w:rFonts w:ascii="Times New Roman" w:hAnsi="Times New Roman" w:cs="Times New Roman"/>
        </w:rPr>
        <w:t>поставляемую</w:t>
      </w:r>
      <w:proofErr w:type="gramEnd"/>
      <w:r w:rsidRPr="00CB526F">
        <w:rPr>
          <w:rFonts w:ascii="Times New Roman" w:hAnsi="Times New Roman" w:cs="Times New Roman"/>
        </w:rPr>
        <w:t xml:space="preserve"> теплоснабжающими организациями потребителям,</w:t>
      </w:r>
    </w:p>
    <w:p w:rsidR="00A62E55" w:rsidRPr="00CB526F" w:rsidRDefault="00A62E55" w:rsidP="00A62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B526F">
        <w:rPr>
          <w:rFonts w:ascii="Times New Roman" w:hAnsi="Times New Roman" w:cs="Times New Roman"/>
        </w:rPr>
        <w:t>другим теплоснабжающим организациям с использованием</w:t>
      </w:r>
    </w:p>
    <w:p w:rsidR="00A62E55" w:rsidRPr="00CB526F" w:rsidRDefault="00A62E55" w:rsidP="00A62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B526F">
        <w:rPr>
          <w:rFonts w:ascii="Times New Roman" w:hAnsi="Times New Roman" w:cs="Times New Roman"/>
        </w:rPr>
        <w:t>открытых систем теплоснабжения (горячего водоснабжения)</w:t>
      </w:r>
    </w:p>
    <w:p w:rsidR="00A62E55" w:rsidRPr="00CB526F" w:rsidRDefault="00A62E55" w:rsidP="00A62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98"/>
        <w:gridCol w:w="567"/>
        <w:gridCol w:w="1531"/>
        <w:gridCol w:w="1304"/>
        <w:gridCol w:w="1417"/>
        <w:gridCol w:w="748"/>
        <w:gridCol w:w="1957"/>
      </w:tblGrid>
      <w:tr w:rsidR="00A62E55" w:rsidRPr="00CB526F" w:rsidTr="00B64F25">
        <w:trPr>
          <w:tblCellSpacing w:w="5" w:type="nil"/>
        </w:trPr>
        <w:tc>
          <w:tcPr>
            <w:tcW w:w="96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Информация об утвержденном тарифе на горячую воду, поставляемую теплоснабжающими организациями потребителям, другим теплоснабжающим организациям с использованием открытых систем теплоснабжения (горячего водоснабжения)</w:t>
            </w:r>
          </w:p>
        </w:tc>
      </w:tr>
      <w:tr w:rsidR="00A62E55" w:rsidRPr="00CB526F" w:rsidTr="00B64F25">
        <w:trPr>
          <w:tblCellSpacing w:w="5" w:type="nil"/>
        </w:trPr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Наименование органа регулирования, принявшего решение об установлении тарифов</w:t>
            </w:r>
          </w:p>
        </w:tc>
        <w:tc>
          <w:tcPr>
            <w:tcW w:w="4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Министерство тарифного регулирования Калужской области</w:t>
            </w:r>
          </w:p>
        </w:tc>
      </w:tr>
      <w:tr w:rsidR="00A62E55" w:rsidRPr="00CB526F" w:rsidTr="00B64F25">
        <w:trPr>
          <w:tblCellSpacing w:w="5" w:type="nil"/>
        </w:trPr>
        <w:tc>
          <w:tcPr>
            <w:tcW w:w="55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Реквизиты решения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номер</w:t>
            </w:r>
          </w:p>
        </w:tc>
      </w:tr>
      <w:tr w:rsidR="00A62E55" w:rsidRPr="00CB526F" w:rsidTr="00B64F25">
        <w:trPr>
          <w:tblCellSpacing w:w="5" w:type="nil"/>
        </w:trPr>
        <w:tc>
          <w:tcPr>
            <w:tcW w:w="55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18.12.13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384-эк</w:t>
            </w:r>
          </w:p>
        </w:tc>
      </w:tr>
      <w:tr w:rsidR="00A62E55" w:rsidRPr="00CB526F" w:rsidTr="00B64F25">
        <w:trPr>
          <w:tblCellSpacing w:w="5" w:type="nil"/>
        </w:trPr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Источник официального опубликования</w:t>
            </w:r>
          </w:p>
        </w:tc>
        <w:tc>
          <w:tcPr>
            <w:tcW w:w="4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2E55" w:rsidRPr="00CB526F" w:rsidTr="00B64F25">
        <w:trPr>
          <w:tblCellSpacing w:w="5" w:type="nil"/>
        </w:trPr>
        <w:tc>
          <w:tcPr>
            <w:tcW w:w="55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Срок действия тарифа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дата начала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дата окончания</w:t>
            </w:r>
          </w:p>
        </w:tc>
      </w:tr>
      <w:tr w:rsidR="00A62E55" w:rsidRPr="00CB526F" w:rsidTr="00B64F25">
        <w:trPr>
          <w:tblCellSpacing w:w="5" w:type="nil"/>
        </w:trPr>
        <w:tc>
          <w:tcPr>
            <w:tcW w:w="55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01.01.14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31.12.14</w:t>
            </w:r>
          </w:p>
        </w:tc>
      </w:tr>
      <w:tr w:rsidR="00A62E55" w:rsidRPr="00CB526F" w:rsidTr="00B64F25">
        <w:trPr>
          <w:tblCellSpacing w:w="5" w:type="nil"/>
        </w:trPr>
        <w:tc>
          <w:tcPr>
            <w:tcW w:w="96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bookmarkStart w:id="1" w:name="Par469"/>
            <w:bookmarkEnd w:id="1"/>
            <w:r w:rsidRPr="00CB526F">
              <w:rPr>
                <w:rFonts w:ascii="Times New Roman" w:hAnsi="Times New Roman" w:cs="Times New Roman"/>
              </w:rPr>
              <w:t>Величина тарифа</w:t>
            </w:r>
          </w:p>
        </w:tc>
      </w:tr>
      <w:tr w:rsidR="00A62E55" w:rsidRPr="00CB526F" w:rsidTr="00B64F25">
        <w:trPr>
          <w:tblCellSpacing w:w="5" w:type="nil"/>
        </w:trPr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Компонент на теплоноситель (руб./куб. м)</w:t>
            </w:r>
          </w:p>
        </w:tc>
        <w:tc>
          <w:tcPr>
            <w:tcW w:w="7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Компонент на тепловую энергию</w:t>
            </w:r>
          </w:p>
        </w:tc>
      </w:tr>
      <w:tr w:rsidR="00A62E55" w:rsidRPr="00CB526F" w:rsidTr="00B64F25">
        <w:trPr>
          <w:tblCellSpacing w:w="5" w:type="nil"/>
        </w:trPr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526F">
              <w:rPr>
                <w:rFonts w:ascii="Times New Roman" w:hAnsi="Times New Roman" w:cs="Times New Roman"/>
              </w:rPr>
              <w:t>Одноставочный</w:t>
            </w:r>
            <w:proofErr w:type="spellEnd"/>
          </w:p>
        </w:tc>
        <w:tc>
          <w:tcPr>
            <w:tcW w:w="5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526F">
              <w:rPr>
                <w:rFonts w:ascii="Times New Roman" w:hAnsi="Times New Roman" w:cs="Times New Roman"/>
              </w:rPr>
              <w:t>Двухставочный</w:t>
            </w:r>
            <w:proofErr w:type="spellEnd"/>
          </w:p>
        </w:tc>
      </w:tr>
      <w:tr w:rsidR="00A62E55" w:rsidRPr="00CB526F" w:rsidTr="00B64F25">
        <w:trPr>
          <w:tblCellSpacing w:w="5" w:type="nil"/>
        </w:trPr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Ставка за мощность, тыс. руб./Гкал/час в мес.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Ставка за тепловую энергию, руб./Гкал</w:t>
            </w:r>
          </w:p>
        </w:tc>
      </w:tr>
      <w:tr w:rsidR="00A62E55" w:rsidRPr="00CB526F" w:rsidTr="00B64F25">
        <w:trPr>
          <w:tblCellSpacing w:w="5" w:type="nil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01.01-30.06.14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96,58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2E55" w:rsidRPr="00CB526F" w:rsidTr="00B64F25">
        <w:trPr>
          <w:tblCellSpacing w:w="5" w:type="nil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01.07-31.12.14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100,38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2E55" w:rsidRPr="00CB526F" w:rsidTr="00B64F25">
        <w:trPr>
          <w:tblCellSpacing w:w="5" w:type="nil"/>
        </w:trPr>
        <w:tc>
          <w:tcPr>
            <w:tcW w:w="2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Примечание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система налогообложения</w:t>
            </w:r>
          </w:p>
        </w:tc>
        <w:tc>
          <w:tcPr>
            <w:tcW w:w="4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иное</w:t>
            </w:r>
          </w:p>
        </w:tc>
      </w:tr>
      <w:tr w:rsidR="00A62E55" w:rsidRPr="00CB526F" w:rsidTr="00B64F25">
        <w:trPr>
          <w:tblCellSpacing w:w="5" w:type="nil"/>
        </w:trPr>
        <w:tc>
          <w:tcPr>
            <w:tcW w:w="26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общая</w:t>
            </w:r>
          </w:p>
        </w:tc>
        <w:tc>
          <w:tcPr>
            <w:tcW w:w="4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62E55" w:rsidRPr="00CB526F" w:rsidRDefault="00A62E55" w:rsidP="00A62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62E55" w:rsidRPr="00CB526F" w:rsidRDefault="00A62E55" w:rsidP="00A62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62E55" w:rsidRPr="00CB526F" w:rsidRDefault="00A62E55" w:rsidP="00A62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62E55" w:rsidRPr="00CB526F" w:rsidRDefault="00A62E55" w:rsidP="00A62E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2" w:name="Par488"/>
      <w:bookmarkEnd w:id="2"/>
      <w:r w:rsidRPr="00CB526F">
        <w:rPr>
          <w:rFonts w:ascii="Times New Roman" w:hAnsi="Times New Roman" w:cs="Times New Roman"/>
        </w:rPr>
        <w:t>Форма 1.2. Информация об основных показателях</w:t>
      </w:r>
    </w:p>
    <w:p w:rsidR="00A62E55" w:rsidRPr="00CB526F" w:rsidRDefault="00A62E55" w:rsidP="00A62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B526F">
        <w:rPr>
          <w:rFonts w:ascii="Times New Roman" w:hAnsi="Times New Roman" w:cs="Times New Roman"/>
        </w:rPr>
        <w:t>финансово-хозяйственной деятельности регулируемой</w:t>
      </w:r>
    </w:p>
    <w:p w:rsidR="00A62E55" w:rsidRPr="00CB526F" w:rsidRDefault="00A62E55" w:rsidP="00A62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B526F">
        <w:rPr>
          <w:rFonts w:ascii="Times New Roman" w:hAnsi="Times New Roman" w:cs="Times New Roman"/>
        </w:rPr>
        <w:lastRenderedPageBreak/>
        <w:t xml:space="preserve">организации, включая структуру </w:t>
      </w:r>
      <w:proofErr w:type="gramStart"/>
      <w:r w:rsidRPr="00CB526F">
        <w:rPr>
          <w:rFonts w:ascii="Times New Roman" w:hAnsi="Times New Roman" w:cs="Times New Roman"/>
        </w:rPr>
        <w:t>основных</w:t>
      </w:r>
      <w:proofErr w:type="gramEnd"/>
      <w:r w:rsidRPr="00CB526F">
        <w:rPr>
          <w:rFonts w:ascii="Times New Roman" w:hAnsi="Times New Roman" w:cs="Times New Roman"/>
        </w:rPr>
        <w:t xml:space="preserve"> производственных</w:t>
      </w:r>
    </w:p>
    <w:p w:rsidR="00A62E55" w:rsidRPr="00CB526F" w:rsidRDefault="00A62E55" w:rsidP="00A62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B526F">
        <w:rPr>
          <w:rFonts w:ascii="Times New Roman" w:hAnsi="Times New Roman" w:cs="Times New Roman"/>
        </w:rPr>
        <w:t xml:space="preserve">затрат (в части регулируемых видов деятельности) </w:t>
      </w:r>
    </w:p>
    <w:p w:rsidR="00A62E55" w:rsidRPr="00CB526F" w:rsidRDefault="00A62E55" w:rsidP="00A62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62E55" w:rsidRPr="00CB526F" w:rsidRDefault="00A62E55" w:rsidP="00A62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4"/>
        <w:gridCol w:w="5783"/>
        <w:gridCol w:w="1612"/>
        <w:gridCol w:w="1612"/>
      </w:tblGrid>
      <w:tr w:rsidR="00A62E55" w:rsidRPr="00CB526F" w:rsidTr="00B64F25">
        <w:trPr>
          <w:tblCellSpacing w:w="5" w:type="nil"/>
        </w:trPr>
        <w:tc>
          <w:tcPr>
            <w:tcW w:w="9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Информация об основных показателях финансово-хозяйственной деятельности регулируемой организации, включая структуру основных производственных затрат за 20 13 год</w:t>
            </w:r>
          </w:p>
        </w:tc>
      </w:tr>
      <w:tr w:rsidR="00A62E55" w:rsidRPr="00CB526F" w:rsidTr="00B64F25">
        <w:trPr>
          <w:tblCellSpacing w:w="5" w:type="nil"/>
        </w:trPr>
        <w:tc>
          <w:tcPr>
            <w:tcW w:w="9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Регулируемый вид деятельности:</w:t>
            </w:r>
          </w:p>
        </w:tc>
      </w:tr>
      <w:tr w:rsidR="00A62E55" w:rsidRPr="00CB526F" w:rsidTr="00B64F25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CB526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B526F">
              <w:rPr>
                <w:rFonts w:ascii="Times New Roman" w:hAnsi="Times New Roman" w:cs="Times New Roman"/>
              </w:rPr>
              <w:t>/</w:t>
            </w:r>
            <w:proofErr w:type="spellStart"/>
            <w:r w:rsidRPr="00CB526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Значение</w:t>
            </w:r>
          </w:p>
        </w:tc>
      </w:tr>
      <w:tr w:rsidR="00A62E55" w:rsidRPr="00CB526F" w:rsidTr="00B64F25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4</w:t>
            </w:r>
          </w:p>
        </w:tc>
      </w:tr>
      <w:tr w:rsidR="00A62E55" w:rsidRPr="00CB526F" w:rsidTr="00B64F25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Выручка от регулируемого вида деятельности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4D5353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1102613,7</w:t>
            </w:r>
          </w:p>
        </w:tc>
      </w:tr>
      <w:tr w:rsidR="00A62E55" w:rsidRPr="00CB526F" w:rsidTr="00B64F25">
        <w:trPr>
          <w:tblCellSpacing w:w="5" w:type="nil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Себестоимость производимых товаров (оказываемых услуг) по регулируемому виду деятельности, включая: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4D5353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1030122,6</w:t>
            </w:r>
          </w:p>
        </w:tc>
      </w:tr>
      <w:tr w:rsidR="00A62E55" w:rsidRPr="00CB526F" w:rsidTr="00B64F25"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а) расходы на покупаемую тепловую энергию (мощность), теплоноситель, в том числе: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4D5353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48110,2</w:t>
            </w:r>
          </w:p>
        </w:tc>
      </w:tr>
      <w:tr w:rsidR="00A62E55" w:rsidRPr="00CB526F" w:rsidTr="00B64F25"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- на тепловую энергию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4D5353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47534,9</w:t>
            </w:r>
          </w:p>
        </w:tc>
      </w:tr>
      <w:tr w:rsidR="00A62E55" w:rsidRPr="00CB526F" w:rsidTr="00B64F25"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- на теплоноситель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4D5353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575,6</w:t>
            </w:r>
          </w:p>
        </w:tc>
      </w:tr>
      <w:tr w:rsidR="00A62E55" w:rsidRPr="00CB526F" w:rsidTr="00B64F25"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 xml:space="preserve">б) расходы на топливо с указанием по каждому виду топлива стоимости (за единицу объема), объема и способа его приобретения, стоимости его доставки </w:t>
            </w:r>
            <w:hyperlink w:anchor="Par638" w:history="1">
              <w:r w:rsidRPr="00CB526F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626686,99</w:t>
            </w:r>
          </w:p>
        </w:tc>
      </w:tr>
      <w:tr w:rsidR="00A62E55" w:rsidRPr="00CB526F" w:rsidTr="00B64F25"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в) расходы на покупаемую электрическую энергию (мощность), используемую в технологическом процессе: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97368,66</w:t>
            </w:r>
          </w:p>
        </w:tc>
      </w:tr>
      <w:tr w:rsidR="00A62E55" w:rsidRPr="00CB526F" w:rsidTr="00B64F25"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 xml:space="preserve">- средневзвешенная стоимость 1 </w:t>
            </w:r>
            <w:proofErr w:type="spellStart"/>
            <w:r w:rsidRPr="00CB526F">
              <w:rPr>
                <w:rFonts w:ascii="Times New Roman" w:hAnsi="Times New Roman" w:cs="Times New Roman"/>
              </w:rPr>
              <w:t>кВт</w:t>
            </w:r>
            <w:proofErr w:type="gramStart"/>
            <w:r w:rsidRPr="00CB526F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3,58</w:t>
            </w:r>
          </w:p>
        </w:tc>
      </w:tr>
      <w:tr w:rsidR="00A62E55" w:rsidRPr="00CB526F" w:rsidTr="00B64F25"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- объем приобретения электрической энергии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 w:rsidRPr="00CB526F">
              <w:rPr>
                <w:rFonts w:ascii="Times New Roman" w:hAnsi="Times New Roman" w:cs="Times New Roman"/>
              </w:rPr>
              <w:t>кВт</w:t>
            </w:r>
            <w:proofErr w:type="gramStart"/>
            <w:r w:rsidRPr="00CB526F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27205,897</w:t>
            </w:r>
          </w:p>
        </w:tc>
      </w:tr>
      <w:tr w:rsidR="00A62E55" w:rsidRPr="00CB526F" w:rsidTr="00B64F25"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г) расходы на приобретение холодной воды, используемой в технологическом процессе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4D5353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47675,0</w:t>
            </w:r>
          </w:p>
        </w:tc>
      </w:tr>
      <w:tr w:rsidR="00A62E55" w:rsidRPr="00CB526F" w:rsidTr="00B64F25"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B526F">
              <w:rPr>
                <w:rFonts w:ascii="Times New Roman" w:hAnsi="Times New Roman" w:cs="Times New Roman"/>
              </w:rPr>
              <w:t>д</w:t>
            </w:r>
            <w:proofErr w:type="spellEnd"/>
            <w:r w:rsidRPr="00CB526F">
              <w:rPr>
                <w:rFonts w:ascii="Times New Roman" w:hAnsi="Times New Roman" w:cs="Times New Roman"/>
              </w:rPr>
              <w:t>) расходы на химические реагенты, используемые в технологическом процессе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2673,9</w:t>
            </w:r>
          </w:p>
        </w:tc>
      </w:tr>
      <w:tr w:rsidR="00A62E55" w:rsidRPr="00CB526F" w:rsidTr="00B64F25"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е) расходы на оплату труда и отчисления на социальные нужды основного производственного персонала, в том числе: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34119,3</w:t>
            </w:r>
          </w:p>
        </w:tc>
      </w:tr>
      <w:tr w:rsidR="00A62E55" w:rsidRPr="00CB526F" w:rsidTr="00B64F25"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- расходы на оплату труда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26386,2</w:t>
            </w:r>
          </w:p>
        </w:tc>
      </w:tr>
      <w:tr w:rsidR="00A62E55" w:rsidRPr="00CB526F" w:rsidTr="00B64F25"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ж) расходы на оплату труда и отчисления на социальные нужды административно-управленческого персонала, в том числе: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25687,3</w:t>
            </w:r>
          </w:p>
        </w:tc>
      </w:tr>
      <w:tr w:rsidR="00A62E55" w:rsidRPr="00CB526F" w:rsidTr="00B64F25"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- расходы на оплату труда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19865,33</w:t>
            </w:r>
          </w:p>
        </w:tc>
      </w:tr>
      <w:tr w:rsidR="00A62E55" w:rsidRPr="00CB526F" w:rsidTr="00B64F25"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B526F">
              <w:rPr>
                <w:rFonts w:ascii="Times New Roman" w:hAnsi="Times New Roman" w:cs="Times New Roman"/>
              </w:rPr>
              <w:t>з</w:t>
            </w:r>
            <w:proofErr w:type="spellEnd"/>
            <w:r w:rsidRPr="00CB526F">
              <w:rPr>
                <w:rFonts w:ascii="Times New Roman" w:hAnsi="Times New Roman" w:cs="Times New Roman"/>
              </w:rPr>
              <w:t>) расходы на амортизацию основных производственных средств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36573,5</w:t>
            </w:r>
          </w:p>
        </w:tc>
      </w:tr>
      <w:tr w:rsidR="00A62E55" w:rsidRPr="00CB526F" w:rsidTr="00B64F25"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и) 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0</w:t>
            </w:r>
          </w:p>
        </w:tc>
      </w:tr>
      <w:tr w:rsidR="00A62E55" w:rsidRPr="00CB526F" w:rsidTr="00B64F25"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к) общепроизводственные расходы, в том числе: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36806,9</w:t>
            </w:r>
          </w:p>
        </w:tc>
      </w:tr>
      <w:tr w:rsidR="00A62E55" w:rsidRPr="00CB526F" w:rsidTr="00B64F25"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- расходы на текущий ремонт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11492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710,2</w:t>
            </w:r>
          </w:p>
        </w:tc>
      </w:tr>
      <w:tr w:rsidR="00A62E55" w:rsidRPr="00CB526F" w:rsidTr="00B64F25"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- расходы на капитальный ремонт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11492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0</w:t>
            </w:r>
          </w:p>
        </w:tc>
      </w:tr>
      <w:tr w:rsidR="00A62E55" w:rsidRPr="00CB526F" w:rsidTr="00B64F25"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л) общехозяйственные расходы, в том числе: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9676,4</w:t>
            </w:r>
          </w:p>
        </w:tc>
      </w:tr>
      <w:tr w:rsidR="00A62E55" w:rsidRPr="00CB526F" w:rsidTr="00B64F25"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- расходы на текущий ремонт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444C56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1429,8</w:t>
            </w:r>
          </w:p>
        </w:tc>
      </w:tr>
      <w:tr w:rsidR="00A62E55" w:rsidRPr="00CB526F" w:rsidTr="00B64F25"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- расходы на капитальный ремонт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444C56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0</w:t>
            </w:r>
          </w:p>
        </w:tc>
      </w:tr>
      <w:tr w:rsidR="00A62E55" w:rsidRPr="00CB526F" w:rsidTr="00B64F25"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 xml:space="preserve">м) расходы на капитальный и текущий ремонт основных производственных средств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 </w:t>
            </w:r>
            <w:hyperlink w:anchor="Par639" w:history="1">
              <w:r w:rsidRPr="00CB526F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444C56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53082,1</w:t>
            </w:r>
          </w:p>
        </w:tc>
      </w:tr>
      <w:tr w:rsidR="00A62E55" w:rsidRPr="00CB526F" w:rsidTr="00B64F25"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B526F">
              <w:rPr>
                <w:rFonts w:ascii="Times New Roman" w:hAnsi="Times New Roman" w:cs="Times New Roman"/>
              </w:rPr>
              <w:t>н</w:t>
            </w:r>
            <w:proofErr w:type="spellEnd"/>
            <w:r w:rsidRPr="00CB526F">
              <w:rPr>
                <w:rFonts w:ascii="Times New Roman" w:hAnsi="Times New Roman" w:cs="Times New Roman"/>
              </w:rPr>
              <w:t>) прочие расходы, которые подлежат отнесению на регулируемый вид деятельности в соответствии с законодательством Российской Федерации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4255BF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11662,3</w:t>
            </w:r>
          </w:p>
        </w:tc>
      </w:tr>
      <w:tr w:rsidR="00A62E55" w:rsidRPr="00CB526F" w:rsidTr="00B64F25">
        <w:trPr>
          <w:tblCellSpacing w:w="5" w:type="nil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 xml:space="preserve">Чистая прибыль, полученная от регулируемого вида </w:t>
            </w:r>
            <w:r w:rsidRPr="00CB526F">
              <w:rPr>
                <w:rFonts w:ascii="Times New Roman" w:hAnsi="Times New Roman" w:cs="Times New Roman"/>
              </w:rPr>
              <w:lastRenderedPageBreak/>
              <w:t>деятельности, в том числе: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4255BF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23970,0</w:t>
            </w:r>
          </w:p>
        </w:tc>
      </w:tr>
      <w:tr w:rsidR="00A62E55" w:rsidRPr="00CB526F" w:rsidTr="00B64F25"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- размер расходования чистой прибыли на финансирование мероприятий, предусмотренных инвестиционной программой регулируемой организации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0</w:t>
            </w:r>
          </w:p>
        </w:tc>
      </w:tr>
      <w:tr w:rsidR="00A62E55" w:rsidRPr="00CB526F" w:rsidTr="00B64F25">
        <w:trPr>
          <w:tblCellSpacing w:w="5" w:type="nil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Изменение стоимости основных фондов, в том числе: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12715,7</w:t>
            </w:r>
          </w:p>
        </w:tc>
      </w:tr>
      <w:tr w:rsidR="00A62E55" w:rsidRPr="00CB526F" w:rsidTr="00B64F25"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- за счет их ввода в эксплуатацию (вывода из эксплуатации)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12715,7</w:t>
            </w:r>
          </w:p>
        </w:tc>
      </w:tr>
      <w:tr w:rsidR="00A62E55" w:rsidRPr="00CB526F" w:rsidTr="00B64F25"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- за счет стоимости переоценки основных фондов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0</w:t>
            </w:r>
          </w:p>
        </w:tc>
      </w:tr>
      <w:tr w:rsidR="00A62E55" w:rsidRPr="00CB526F" w:rsidTr="00B64F25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Валовая прибыль (убытки) от реализации товаров и оказания услуг по регулируемому виду деятельности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72491,2</w:t>
            </w:r>
          </w:p>
        </w:tc>
      </w:tr>
      <w:tr w:rsidR="00A62E55" w:rsidRPr="00CB526F" w:rsidTr="00B64F25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 xml:space="preserve">Годовая бухгалтерская отчетность, включая бухгалтерский баланс и приложения к нему (раскрывается регулируемой организацией, </w:t>
            </w:r>
            <w:proofErr w:type="gramStart"/>
            <w:r w:rsidRPr="00CB526F">
              <w:rPr>
                <w:rFonts w:ascii="Times New Roman" w:hAnsi="Times New Roman" w:cs="Times New Roman"/>
              </w:rPr>
              <w:t>выручка</w:t>
            </w:r>
            <w:proofErr w:type="gramEnd"/>
            <w:r w:rsidRPr="00CB526F">
              <w:rPr>
                <w:rFonts w:ascii="Times New Roman" w:hAnsi="Times New Roman" w:cs="Times New Roman"/>
              </w:rPr>
              <w:t xml:space="preserve"> от регулируемой деятельности которой превышает 80 процентов совокупной выручки за отчетный год)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8F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 xml:space="preserve">Годовая бухгалтерская отчетность, включая бухгалтерский баланс и приложения к нему, прилагается </w:t>
            </w:r>
          </w:p>
        </w:tc>
      </w:tr>
      <w:tr w:rsidR="00A62E55" w:rsidRPr="00CB526F" w:rsidTr="00B64F25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 xml:space="preserve">Установленная тепловая мощность объектов основных фондов, используемых для осуществления регулируемого вида деятельности, в том числе по каждому источнику тепловой энергии </w:t>
            </w:r>
            <w:hyperlink w:anchor="Par640" w:history="1">
              <w:r w:rsidRPr="00CB526F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Гкал/</w:t>
            </w:r>
            <w:proofErr w:type="gramStart"/>
            <w:r w:rsidRPr="00CB526F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2021CF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611,45</w:t>
            </w:r>
          </w:p>
        </w:tc>
      </w:tr>
      <w:tr w:rsidR="00A62E55" w:rsidRPr="00CB526F" w:rsidTr="00B64F25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Тепловая нагрузка по договорам, заключенным в рамках осуществления регулируемого вида деятельности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Гкал/</w:t>
            </w:r>
            <w:proofErr w:type="gramStart"/>
            <w:r w:rsidRPr="00CB526F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770F3A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436,52</w:t>
            </w:r>
          </w:p>
        </w:tc>
      </w:tr>
      <w:tr w:rsidR="00A62E55" w:rsidRPr="00CB526F" w:rsidTr="00B64F25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Объем вырабатываемой регулируемой организацией тепловой энергии в рамках осуществления регулируемого вида деятельности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тыс. Гкал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2021CF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1108,532</w:t>
            </w:r>
          </w:p>
        </w:tc>
      </w:tr>
      <w:tr w:rsidR="00A62E55" w:rsidRPr="00CB526F" w:rsidTr="00B64F25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Объем приобретаемой регулируемой организацией тепловой энергии в рамках осуществления регулируемого вида деятельности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тыс. Гкал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2021CF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47,83</w:t>
            </w:r>
          </w:p>
        </w:tc>
      </w:tr>
      <w:tr w:rsidR="00A62E55" w:rsidRPr="00CB526F" w:rsidTr="00B64F25">
        <w:trPr>
          <w:tblCellSpacing w:w="5" w:type="nil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Объем тепловой энергии, отпускаемой потребителям, по договорам, заключенным в рамках осуществления регулируемого вида деятельности, в том числе: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тыс. Гкал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2021CF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981,907</w:t>
            </w:r>
          </w:p>
        </w:tc>
      </w:tr>
      <w:tr w:rsidR="00A62E55" w:rsidRPr="00CB526F" w:rsidTr="00B64F25"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CB526F">
              <w:rPr>
                <w:rFonts w:ascii="Times New Roman" w:hAnsi="Times New Roman" w:cs="Times New Roman"/>
              </w:rPr>
              <w:t>определенный</w:t>
            </w:r>
            <w:proofErr w:type="gramEnd"/>
            <w:r w:rsidRPr="00CB526F">
              <w:rPr>
                <w:rFonts w:ascii="Times New Roman" w:hAnsi="Times New Roman" w:cs="Times New Roman"/>
              </w:rPr>
              <w:t xml:space="preserve"> по приборам учета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тыс. Гкал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2021CF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390,672</w:t>
            </w:r>
          </w:p>
        </w:tc>
      </w:tr>
      <w:tr w:rsidR="00A62E55" w:rsidRPr="00CB526F" w:rsidTr="00B64F25"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CB526F">
              <w:rPr>
                <w:rFonts w:ascii="Times New Roman" w:hAnsi="Times New Roman" w:cs="Times New Roman"/>
              </w:rPr>
              <w:t>определенный</w:t>
            </w:r>
            <w:proofErr w:type="gramEnd"/>
            <w:r w:rsidRPr="00CB526F">
              <w:rPr>
                <w:rFonts w:ascii="Times New Roman" w:hAnsi="Times New Roman" w:cs="Times New Roman"/>
              </w:rPr>
              <w:t xml:space="preserve"> расчетным путем (по нормативам потребления коммунальных услуг)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тыс. Гкал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2021CF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591,235</w:t>
            </w:r>
          </w:p>
        </w:tc>
      </w:tr>
      <w:tr w:rsidR="00A62E55" w:rsidRPr="00CB526F" w:rsidTr="00B64F25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Нормативы технологических потерь при передаче тепловой энергии, теплоносителя по тепловым сетям, утвержденные уполномоченным органом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B526F">
              <w:rPr>
                <w:rFonts w:ascii="Times New Roman" w:hAnsi="Times New Roman" w:cs="Times New Roman"/>
              </w:rPr>
              <w:t>Ккал</w:t>
            </w:r>
            <w:proofErr w:type="gramEnd"/>
            <w:r w:rsidRPr="00CB526F">
              <w:rPr>
                <w:rFonts w:ascii="Times New Roman" w:hAnsi="Times New Roman" w:cs="Times New Roman"/>
              </w:rPr>
              <w:t>/ч. мес.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2021CF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17925155,0</w:t>
            </w:r>
          </w:p>
        </w:tc>
      </w:tr>
      <w:tr w:rsidR="00A62E55" w:rsidRPr="00CB526F" w:rsidTr="00B64F25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Фактический объем потерь при передаче тепловой энергии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тыс. Гкал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2021CF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148,665</w:t>
            </w:r>
          </w:p>
        </w:tc>
      </w:tr>
      <w:tr w:rsidR="00A62E55" w:rsidRPr="00CB526F" w:rsidTr="00B64F25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Среднесписочная численность основного производственного персонала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2021CF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71</w:t>
            </w:r>
          </w:p>
        </w:tc>
      </w:tr>
      <w:tr w:rsidR="00A62E55" w:rsidRPr="00CB526F" w:rsidTr="00B64F25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Среднесписочная численность административно-управленческого персонала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770F3A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36</w:t>
            </w:r>
          </w:p>
        </w:tc>
      </w:tr>
      <w:tr w:rsidR="00A62E55" w:rsidRPr="00CB526F" w:rsidTr="00B64F25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 xml:space="preserve">Удельный расход условного топлива на единицу тепловой энергии, отпускаемой в тепловую сеть, с разбивкой по источникам тепловой энергии, используемый для осуществления регулируемого вида деятельности </w:t>
            </w:r>
            <w:hyperlink w:anchor="Par641" w:history="1">
              <w:r w:rsidRPr="00CB526F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B526F">
              <w:rPr>
                <w:rFonts w:ascii="Times New Roman" w:hAnsi="Times New Roman" w:cs="Times New Roman"/>
              </w:rPr>
              <w:t>кгу.т</w:t>
            </w:r>
            <w:proofErr w:type="spellEnd"/>
            <w:r w:rsidRPr="00CB526F">
              <w:rPr>
                <w:rFonts w:ascii="Times New Roman" w:hAnsi="Times New Roman" w:cs="Times New Roman"/>
              </w:rPr>
              <w:t>./Гкал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2021CF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158,122</w:t>
            </w:r>
          </w:p>
        </w:tc>
      </w:tr>
      <w:tr w:rsidR="00A62E55" w:rsidRPr="00CB526F" w:rsidTr="00B64F25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Удельный расход электрической энергии на производство (передачу) тепловой энергии на единицу тепловой энергии, отпускаемой потребителям по договорам, заключенным в рамках осуществления регулируемых видов деятельности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 w:rsidRPr="00CB526F">
              <w:rPr>
                <w:rFonts w:ascii="Times New Roman" w:hAnsi="Times New Roman" w:cs="Times New Roman"/>
              </w:rPr>
              <w:t>кВт</w:t>
            </w:r>
            <w:proofErr w:type="gramStart"/>
            <w:r w:rsidRPr="00CB526F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  <w:r w:rsidRPr="00CB526F">
              <w:rPr>
                <w:rFonts w:ascii="Times New Roman" w:hAnsi="Times New Roman" w:cs="Times New Roman"/>
              </w:rPr>
              <w:t>/Гкал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2021CF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24,63</w:t>
            </w:r>
          </w:p>
        </w:tc>
      </w:tr>
      <w:tr w:rsidR="00A62E55" w:rsidRPr="00CB526F" w:rsidTr="00B64F25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Удельный расход холодной воды на производство (передачу) тепловой энергии на единицу тепловой энергии, отпускаемой потребителям по договорам, заключенным в рамках осуществления регулируемых видов деятельности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куб. м/Гкал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2021CF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0,57</w:t>
            </w:r>
          </w:p>
        </w:tc>
      </w:tr>
    </w:tbl>
    <w:p w:rsidR="00A62E55" w:rsidRPr="00CB526F" w:rsidRDefault="00A62E55" w:rsidP="00A62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62E55" w:rsidRPr="00CB526F" w:rsidRDefault="00A62E55" w:rsidP="00A62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526F">
        <w:rPr>
          <w:rFonts w:ascii="Times New Roman" w:hAnsi="Times New Roman" w:cs="Times New Roman"/>
        </w:rPr>
        <w:t>--------------------------------</w:t>
      </w:r>
    </w:p>
    <w:p w:rsidR="00A62E55" w:rsidRPr="00CB526F" w:rsidRDefault="00A62E55" w:rsidP="00A62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638"/>
      <w:bookmarkEnd w:id="3"/>
      <w:r w:rsidRPr="00CB526F">
        <w:rPr>
          <w:rFonts w:ascii="Times New Roman" w:hAnsi="Times New Roman" w:cs="Times New Roman"/>
        </w:rPr>
        <w:t xml:space="preserve">&lt;1&gt; Информация о расходах на топливо по каждому виду топлива раскрывается в </w:t>
      </w:r>
      <w:r w:rsidRPr="00CB526F">
        <w:rPr>
          <w:rFonts w:ascii="Times New Roman" w:hAnsi="Times New Roman" w:cs="Times New Roman"/>
        </w:rPr>
        <w:lastRenderedPageBreak/>
        <w:t xml:space="preserve">соответствии с </w:t>
      </w:r>
      <w:hyperlink w:anchor="Par645" w:history="1">
        <w:r w:rsidRPr="00CB526F">
          <w:rPr>
            <w:rFonts w:ascii="Times New Roman" w:hAnsi="Times New Roman" w:cs="Times New Roman"/>
            <w:color w:val="0000FF"/>
          </w:rPr>
          <w:t>таблицей 7</w:t>
        </w:r>
      </w:hyperlink>
      <w:r w:rsidRPr="00CB526F">
        <w:rPr>
          <w:rFonts w:ascii="Times New Roman" w:hAnsi="Times New Roman" w:cs="Times New Roman"/>
        </w:rPr>
        <w:t>.</w:t>
      </w:r>
    </w:p>
    <w:p w:rsidR="00A62E55" w:rsidRPr="00CB526F" w:rsidRDefault="00A62E55" w:rsidP="00A62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" w:name="Par639"/>
      <w:bookmarkEnd w:id="4"/>
      <w:r w:rsidRPr="00CB526F">
        <w:rPr>
          <w:rFonts w:ascii="Times New Roman" w:hAnsi="Times New Roman" w:cs="Times New Roman"/>
        </w:rPr>
        <w:t xml:space="preserve">&lt;2&gt;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расходов, раскрывается в соответствии с </w:t>
      </w:r>
      <w:hyperlink w:anchor="Par765" w:history="1">
        <w:r w:rsidRPr="00CB526F">
          <w:rPr>
            <w:rFonts w:ascii="Times New Roman" w:hAnsi="Times New Roman" w:cs="Times New Roman"/>
            <w:color w:val="0000FF"/>
          </w:rPr>
          <w:t>таблицей 8</w:t>
        </w:r>
      </w:hyperlink>
      <w:r w:rsidRPr="00CB526F">
        <w:rPr>
          <w:rFonts w:ascii="Times New Roman" w:hAnsi="Times New Roman" w:cs="Times New Roman"/>
        </w:rPr>
        <w:t>.</w:t>
      </w:r>
    </w:p>
    <w:p w:rsidR="00A62E55" w:rsidRPr="00CB526F" w:rsidRDefault="00A62E55" w:rsidP="00A62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5" w:name="Par640"/>
      <w:bookmarkEnd w:id="5"/>
      <w:r w:rsidRPr="00CB526F">
        <w:rPr>
          <w:rFonts w:ascii="Times New Roman" w:hAnsi="Times New Roman" w:cs="Times New Roman"/>
        </w:rPr>
        <w:t xml:space="preserve">&lt;3&gt; Информация об установленной тепловой мощности по каждому из источников тепловой энергии раскрывается в соответствии с </w:t>
      </w:r>
      <w:hyperlink w:anchor="Par815" w:history="1">
        <w:r w:rsidRPr="00CB526F">
          <w:rPr>
            <w:rFonts w:ascii="Times New Roman" w:hAnsi="Times New Roman" w:cs="Times New Roman"/>
            <w:color w:val="0000FF"/>
          </w:rPr>
          <w:t>таблицей 9</w:t>
        </w:r>
      </w:hyperlink>
      <w:r w:rsidRPr="00CB526F">
        <w:rPr>
          <w:rFonts w:ascii="Times New Roman" w:hAnsi="Times New Roman" w:cs="Times New Roman"/>
        </w:rPr>
        <w:t>.</w:t>
      </w:r>
    </w:p>
    <w:p w:rsidR="00A62E55" w:rsidRPr="00CB526F" w:rsidRDefault="00A62E55" w:rsidP="00A62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6" w:name="Par641"/>
      <w:bookmarkEnd w:id="6"/>
      <w:r w:rsidRPr="00CB526F">
        <w:rPr>
          <w:rFonts w:ascii="Times New Roman" w:hAnsi="Times New Roman" w:cs="Times New Roman"/>
        </w:rPr>
        <w:t xml:space="preserve">&lt;4&gt; Информация об удельных расходах условного топлива на единицу тепловой энергии по каждому источнику тепловой энергии раскрывается в соответствии с </w:t>
      </w:r>
      <w:hyperlink w:anchor="Par830" w:history="1">
        <w:r w:rsidRPr="00CB526F">
          <w:rPr>
            <w:rFonts w:ascii="Times New Roman" w:hAnsi="Times New Roman" w:cs="Times New Roman"/>
            <w:color w:val="0000FF"/>
          </w:rPr>
          <w:t>таблицей 10</w:t>
        </w:r>
      </w:hyperlink>
      <w:r w:rsidRPr="00CB526F">
        <w:rPr>
          <w:rFonts w:ascii="Times New Roman" w:hAnsi="Times New Roman" w:cs="Times New Roman"/>
        </w:rPr>
        <w:t>.</w:t>
      </w:r>
    </w:p>
    <w:p w:rsidR="00A62E55" w:rsidRPr="00CB526F" w:rsidRDefault="00A62E55" w:rsidP="00A62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62E55" w:rsidRPr="00CB526F" w:rsidRDefault="00A62E55" w:rsidP="00A62E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bookmarkStart w:id="7" w:name="Par643"/>
      <w:bookmarkEnd w:id="7"/>
      <w:r w:rsidRPr="00CB526F">
        <w:rPr>
          <w:rFonts w:ascii="Times New Roman" w:hAnsi="Times New Roman" w:cs="Times New Roman"/>
        </w:rPr>
        <w:t>Таблица 7</w:t>
      </w:r>
    </w:p>
    <w:p w:rsidR="00A62E55" w:rsidRPr="00CB526F" w:rsidRDefault="00A62E55" w:rsidP="00A62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62E55" w:rsidRPr="00CB526F" w:rsidRDefault="00A62E55" w:rsidP="00A62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8" w:name="Par645"/>
      <w:bookmarkEnd w:id="8"/>
      <w:r w:rsidRPr="00CB526F">
        <w:rPr>
          <w:rFonts w:ascii="Times New Roman" w:hAnsi="Times New Roman" w:cs="Times New Roman"/>
        </w:rPr>
        <w:t>Информация о расходах на топливо</w:t>
      </w:r>
    </w:p>
    <w:p w:rsidR="00A62E55" w:rsidRPr="00CB526F" w:rsidRDefault="00A62E55" w:rsidP="00A62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60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4"/>
        <w:gridCol w:w="1809"/>
        <w:gridCol w:w="1361"/>
        <w:gridCol w:w="1304"/>
        <w:gridCol w:w="921"/>
        <w:gridCol w:w="1211"/>
        <w:gridCol w:w="1128"/>
        <w:gridCol w:w="1247"/>
      </w:tblGrid>
      <w:tr w:rsidR="00A62E55" w:rsidRPr="00CB526F" w:rsidTr="000E20B0">
        <w:trPr>
          <w:tblCellSpacing w:w="5" w:type="nil"/>
        </w:trPr>
        <w:tc>
          <w:tcPr>
            <w:tcW w:w="9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bookmarkStart w:id="9" w:name="Par647"/>
            <w:bookmarkEnd w:id="9"/>
            <w:r w:rsidRPr="00CB526F">
              <w:rPr>
                <w:rFonts w:ascii="Times New Roman" w:hAnsi="Times New Roman" w:cs="Times New Roman"/>
              </w:rPr>
              <w:t>Информация о расходах на топливо</w:t>
            </w:r>
          </w:p>
        </w:tc>
      </w:tr>
      <w:tr w:rsidR="00A62E55" w:rsidRPr="00CB526F" w:rsidTr="000E20B0">
        <w:trPr>
          <w:tblCellSpacing w:w="5" w:type="nil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CB526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B526F">
              <w:rPr>
                <w:rFonts w:ascii="Times New Roman" w:hAnsi="Times New Roman" w:cs="Times New Roman"/>
              </w:rPr>
              <w:t>/</w:t>
            </w:r>
            <w:proofErr w:type="spellStart"/>
            <w:r w:rsidRPr="00CB526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Вид топлива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Расходы на топливо - всего, тыс. руб.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Стоимость (за единицу объема), тыс. руб.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Объем приобретения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F9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 xml:space="preserve">Способ приобретения 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Стоимость доставки топлива</w:t>
            </w:r>
          </w:p>
        </w:tc>
      </w:tr>
      <w:tr w:rsidR="00A62E55" w:rsidRPr="00CB526F" w:rsidTr="000E20B0"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2E55" w:rsidRPr="00CB526F" w:rsidTr="000E20B0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8</w:t>
            </w:r>
          </w:p>
        </w:tc>
      </w:tr>
      <w:tr w:rsidR="00A62E55" w:rsidRPr="00CB526F" w:rsidTr="000E20B0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Газ природный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B64F2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626686,99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0E20B0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4,24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тыс. куб. м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0E20B0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147661,62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770F3A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0</w:t>
            </w:r>
          </w:p>
        </w:tc>
      </w:tr>
      <w:tr w:rsidR="00A62E55" w:rsidRPr="00CB526F" w:rsidTr="000E20B0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Газ по регулируемой цене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B64F2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620852,97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B64F2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4,23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тыс. куб. м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0E20B0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146701,1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770F3A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0</w:t>
            </w:r>
          </w:p>
        </w:tc>
      </w:tr>
      <w:tr w:rsidR="00A62E55" w:rsidRPr="00CB526F" w:rsidTr="000E20B0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Уголь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B64F2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0E20B0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0E20B0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0E20B0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0</w:t>
            </w:r>
          </w:p>
        </w:tc>
      </w:tr>
      <w:tr w:rsidR="00A62E55" w:rsidRPr="00CB526F" w:rsidTr="000E20B0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Мазут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B64F2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0E20B0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0E20B0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0E20B0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0</w:t>
            </w:r>
          </w:p>
        </w:tc>
      </w:tr>
      <w:tr w:rsidR="00A62E55" w:rsidRPr="00CB526F" w:rsidTr="000E20B0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Дизельное топливо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B64F2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0E20B0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0E20B0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0E20B0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0</w:t>
            </w:r>
          </w:p>
        </w:tc>
      </w:tr>
      <w:tr w:rsidR="00A62E55" w:rsidRPr="00CB526F" w:rsidTr="000E20B0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Дрова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B64F2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0E20B0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0E20B0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0E20B0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0</w:t>
            </w:r>
          </w:p>
        </w:tc>
      </w:tr>
      <w:tr w:rsidR="00A62E55" w:rsidRPr="00CB526F" w:rsidTr="000E20B0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Электроэнергия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B64F2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0E20B0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 w:rsidRPr="00CB526F">
              <w:rPr>
                <w:rFonts w:ascii="Times New Roman" w:hAnsi="Times New Roman" w:cs="Times New Roman"/>
              </w:rPr>
              <w:t>кВт</w:t>
            </w:r>
            <w:proofErr w:type="gramStart"/>
            <w:r w:rsidRPr="00CB526F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0E20B0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0E20B0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0</w:t>
            </w:r>
          </w:p>
        </w:tc>
      </w:tr>
      <w:tr w:rsidR="000E20B0" w:rsidRPr="00CB526F" w:rsidTr="000E20B0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0" w:rsidRPr="00CB526F" w:rsidRDefault="000E20B0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0" w:rsidRPr="00CB526F" w:rsidRDefault="000E20B0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Иное</w:t>
            </w:r>
          </w:p>
          <w:p w:rsidR="000E20B0" w:rsidRPr="00CB526F" w:rsidRDefault="000E20B0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Газ по нерегулируемой цене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0" w:rsidRPr="00CB526F" w:rsidRDefault="000E20B0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5834,01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0" w:rsidRPr="00CB526F" w:rsidRDefault="000E20B0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6,07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0" w:rsidRPr="00CB526F" w:rsidRDefault="000E20B0" w:rsidP="00114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тыс. куб. м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0" w:rsidRPr="00CB526F" w:rsidRDefault="000E20B0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960,52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0" w:rsidRPr="00CB526F" w:rsidRDefault="000E20B0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0" w:rsidRPr="00CB526F" w:rsidRDefault="00770F3A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0</w:t>
            </w:r>
          </w:p>
        </w:tc>
      </w:tr>
    </w:tbl>
    <w:p w:rsidR="00A62E55" w:rsidRPr="00CB526F" w:rsidRDefault="00A62E55" w:rsidP="00A62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62E55" w:rsidRPr="00CB526F" w:rsidRDefault="00A62E55" w:rsidP="00A62E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bookmarkStart w:id="10" w:name="Par731"/>
      <w:bookmarkStart w:id="11" w:name="Par733"/>
      <w:bookmarkEnd w:id="10"/>
      <w:bookmarkEnd w:id="11"/>
      <w:r w:rsidRPr="00CB526F">
        <w:rPr>
          <w:rFonts w:ascii="Times New Roman" w:hAnsi="Times New Roman" w:cs="Times New Roman"/>
        </w:rPr>
        <w:t>Таблица 7.1</w:t>
      </w:r>
    </w:p>
    <w:p w:rsidR="00A62E55" w:rsidRPr="00CB526F" w:rsidRDefault="00A62E55" w:rsidP="00A62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62E55" w:rsidRPr="00CB526F" w:rsidRDefault="00A62E55" w:rsidP="00A62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B526F">
        <w:rPr>
          <w:rFonts w:ascii="Times New Roman" w:hAnsi="Times New Roman" w:cs="Times New Roman"/>
        </w:rPr>
        <w:t>Информация о способе приобретения топлива</w:t>
      </w:r>
    </w:p>
    <w:p w:rsidR="00A62E55" w:rsidRPr="00CB526F" w:rsidRDefault="00A62E55" w:rsidP="00A62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68"/>
        <w:gridCol w:w="1587"/>
        <w:gridCol w:w="1644"/>
        <w:gridCol w:w="1701"/>
        <w:gridCol w:w="1701"/>
        <w:gridCol w:w="1247"/>
      </w:tblGrid>
      <w:tr w:rsidR="00A62E55" w:rsidRPr="00CB526F" w:rsidTr="00B64F25">
        <w:trPr>
          <w:tblCellSpacing w:w="5" w:type="nil"/>
        </w:trPr>
        <w:tc>
          <w:tcPr>
            <w:tcW w:w="9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Информация о способе приобретения топлива</w:t>
            </w:r>
          </w:p>
        </w:tc>
      </w:tr>
      <w:tr w:rsidR="00A62E55" w:rsidRPr="00CB526F" w:rsidTr="00B64F25">
        <w:trPr>
          <w:tblCellSpacing w:w="5" w:type="nil"/>
        </w:trPr>
        <w:tc>
          <w:tcPr>
            <w:tcW w:w="9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Вид топлива:</w:t>
            </w:r>
            <w:r w:rsidR="00770F3A" w:rsidRPr="00CB526F">
              <w:rPr>
                <w:rFonts w:ascii="Times New Roman" w:hAnsi="Times New Roman" w:cs="Times New Roman"/>
              </w:rPr>
              <w:t xml:space="preserve">     газ природный</w:t>
            </w:r>
          </w:p>
        </w:tc>
      </w:tr>
      <w:tr w:rsidR="00A62E55" w:rsidRPr="00CB526F" w:rsidTr="00B64F25">
        <w:trPr>
          <w:tblCellSpacing w:w="5" w:type="nil"/>
        </w:trPr>
        <w:tc>
          <w:tcPr>
            <w:tcW w:w="4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Размещение заказа путем проведения торгов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Размещение заказа без проведения торгов</w:t>
            </w:r>
          </w:p>
        </w:tc>
      </w:tr>
      <w:tr w:rsidR="00A62E55" w:rsidRPr="00CB526F" w:rsidTr="00B64F25">
        <w:trPr>
          <w:tblCellSpacing w:w="5" w:type="nil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конкурс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электронная форма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запрос котировок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единственный поставщик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иное</w:t>
            </w:r>
          </w:p>
        </w:tc>
      </w:tr>
      <w:tr w:rsidR="00A62E55" w:rsidRPr="00CB526F" w:rsidTr="00B64F25">
        <w:trPr>
          <w:tblCellSpacing w:w="5" w:type="nil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начальная цена (стоимость) договора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начальная цена (стоимость) договора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начальная цена (стоимость) договора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2E55" w:rsidRPr="00CB526F" w:rsidTr="00B64F25">
        <w:trPr>
          <w:tblCellSpacing w:w="5" w:type="nil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6</w:t>
            </w:r>
          </w:p>
        </w:tc>
      </w:tr>
      <w:tr w:rsidR="00A62E55" w:rsidRPr="00CB526F" w:rsidTr="00B64F25">
        <w:trPr>
          <w:tblCellSpacing w:w="5" w:type="nil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770F3A" w:rsidP="00770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770F3A" w:rsidP="00770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770F3A" w:rsidP="00770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770F3A" w:rsidP="00770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770F3A" w:rsidP="00770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770F3A" w:rsidP="00770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-</w:t>
            </w:r>
          </w:p>
        </w:tc>
      </w:tr>
    </w:tbl>
    <w:p w:rsidR="00A62E55" w:rsidRPr="00CB526F" w:rsidRDefault="00A62E55" w:rsidP="00A62E5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lang w:val="en-US"/>
        </w:rPr>
      </w:pPr>
      <w:bookmarkStart w:id="12" w:name="Par763"/>
      <w:bookmarkStart w:id="13" w:name="Par813"/>
      <w:bookmarkEnd w:id="12"/>
      <w:bookmarkEnd w:id="13"/>
    </w:p>
    <w:p w:rsidR="00A62E55" w:rsidRPr="00CB526F" w:rsidRDefault="00A62E55" w:rsidP="00A62E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lang w:val="en-US"/>
        </w:rPr>
      </w:pPr>
    </w:p>
    <w:p w:rsidR="00A62E55" w:rsidRPr="00CB526F" w:rsidRDefault="00A62E55" w:rsidP="00A62E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lang w:val="en-US"/>
        </w:rPr>
      </w:pPr>
    </w:p>
    <w:p w:rsidR="00A62E55" w:rsidRPr="00CB526F" w:rsidRDefault="00A62E55" w:rsidP="00A62E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lang w:val="en-US"/>
        </w:rPr>
      </w:pPr>
    </w:p>
    <w:p w:rsidR="00A62E55" w:rsidRPr="00CB526F" w:rsidRDefault="00A62E55" w:rsidP="00A62E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 w:rsidRPr="00CB526F">
        <w:rPr>
          <w:rFonts w:ascii="Times New Roman" w:hAnsi="Times New Roman" w:cs="Times New Roman"/>
        </w:rPr>
        <w:t>Таблица 9</w:t>
      </w:r>
    </w:p>
    <w:p w:rsidR="00A62E55" w:rsidRPr="00CB526F" w:rsidRDefault="00A62E55" w:rsidP="00A62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62E55" w:rsidRPr="00CB526F" w:rsidRDefault="00A62E55" w:rsidP="00A62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14" w:name="Par815"/>
      <w:bookmarkEnd w:id="14"/>
      <w:r w:rsidRPr="00CB526F">
        <w:rPr>
          <w:rFonts w:ascii="Times New Roman" w:hAnsi="Times New Roman" w:cs="Times New Roman"/>
        </w:rPr>
        <w:lastRenderedPageBreak/>
        <w:t>Информация об установленной тепловой мощности</w:t>
      </w:r>
    </w:p>
    <w:p w:rsidR="00A62E55" w:rsidRPr="00CB526F" w:rsidRDefault="00A62E55" w:rsidP="00A62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4"/>
        <w:gridCol w:w="4876"/>
        <w:gridCol w:w="4111"/>
      </w:tblGrid>
      <w:tr w:rsidR="00A62E55" w:rsidRPr="00CB526F" w:rsidTr="00B64F25">
        <w:trPr>
          <w:tblCellSpacing w:w="5" w:type="nil"/>
        </w:trPr>
        <w:tc>
          <w:tcPr>
            <w:tcW w:w="9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bookmarkStart w:id="15" w:name="Par817"/>
            <w:bookmarkEnd w:id="15"/>
            <w:r w:rsidRPr="00CB526F">
              <w:rPr>
                <w:rFonts w:ascii="Times New Roman" w:hAnsi="Times New Roman" w:cs="Times New Roman"/>
              </w:rPr>
              <w:t>Информация об установленной тепловой мощности</w:t>
            </w:r>
          </w:p>
        </w:tc>
      </w:tr>
      <w:tr w:rsidR="00A62E55" w:rsidRPr="00CB526F" w:rsidTr="00B64F25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CB526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B526F">
              <w:rPr>
                <w:rFonts w:ascii="Times New Roman" w:hAnsi="Times New Roman" w:cs="Times New Roman"/>
              </w:rPr>
              <w:t>/</w:t>
            </w:r>
            <w:proofErr w:type="spellStart"/>
            <w:r w:rsidRPr="00CB526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Наименование источника тепловой энергии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Установленная тепловая мощность, Гкал/</w:t>
            </w:r>
            <w:proofErr w:type="gramStart"/>
            <w:r w:rsidRPr="00CB526F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</w:tr>
      <w:tr w:rsidR="00A62E55" w:rsidRPr="00CB526F" w:rsidTr="00B64F25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3</w:t>
            </w:r>
          </w:p>
        </w:tc>
      </w:tr>
      <w:tr w:rsidR="00A62E55" w:rsidRPr="00CB526F" w:rsidTr="00B64F25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770F3A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770F3A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Котельная МП «Теплоснабжение»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770F3A" w:rsidP="00691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602</w:t>
            </w:r>
          </w:p>
        </w:tc>
      </w:tr>
      <w:tr w:rsidR="00770F3A" w:rsidRPr="00CB526F" w:rsidTr="00B64F25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3A" w:rsidRPr="00CB526F" w:rsidRDefault="00770F3A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3A" w:rsidRPr="00CB526F" w:rsidRDefault="00770F3A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Котельная к спорткомплексу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3A" w:rsidRPr="00CB526F" w:rsidRDefault="0069167C" w:rsidP="00691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9,45</w:t>
            </w:r>
          </w:p>
        </w:tc>
      </w:tr>
    </w:tbl>
    <w:p w:rsidR="00A62E55" w:rsidRPr="00CB526F" w:rsidRDefault="00A62E55" w:rsidP="00A62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62E55" w:rsidRPr="00CB526F" w:rsidRDefault="00A62E55" w:rsidP="00A62E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bookmarkStart w:id="16" w:name="Par828"/>
      <w:bookmarkEnd w:id="16"/>
      <w:r w:rsidRPr="00CB526F">
        <w:rPr>
          <w:rFonts w:ascii="Times New Roman" w:hAnsi="Times New Roman" w:cs="Times New Roman"/>
        </w:rPr>
        <w:t>Таблица 10</w:t>
      </w:r>
    </w:p>
    <w:p w:rsidR="00A62E55" w:rsidRPr="00CB526F" w:rsidRDefault="00A62E55" w:rsidP="00A62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62E55" w:rsidRPr="00CB526F" w:rsidRDefault="00A62E55" w:rsidP="00A62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17" w:name="Par830"/>
      <w:bookmarkEnd w:id="17"/>
      <w:r w:rsidRPr="00CB526F">
        <w:rPr>
          <w:rFonts w:ascii="Times New Roman" w:hAnsi="Times New Roman" w:cs="Times New Roman"/>
        </w:rPr>
        <w:t>Информация об удельных расходах условного топлива на единицу</w:t>
      </w:r>
    </w:p>
    <w:p w:rsidR="00A62E55" w:rsidRPr="00CB526F" w:rsidRDefault="00A62E55" w:rsidP="00A62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B526F">
        <w:rPr>
          <w:rFonts w:ascii="Times New Roman" w:hAnsi="Times New Roman" w:cs="Times New Roman"/>
        </w:rPr>
        <w:t>тепловой энергии</w:t>
      </w:r>
    </w:p>
    <w:p w:rsidR="00A62E55" w:rsidRPr="00CB526F" w:rsidRDefault="00A62E55" w:rsidP="00A62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61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4"/>
        <w:gridCol w:w="4876"/>
        <w:gridCol w:w="4111"/>
      </w:tblGrid>
      <w:tr w:rsidR="00A62E55" w:rsidRPr="00CB526F" w:rsidTr="0069167C">
        <w:trPr>
          <w:tblCellSpacing w:w="5" w:type="nil"/>
        </w:trPr>
        <w:tc>
          <w:tcPr>
            <w:tcW w:w="9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bookmarkStart w:id="18" w:name="Par833"/>
            <w:bookmarkEnd w:id="18"/>
            <w:r w:rsidRPr="00CB526F">
              <w:rPr>
                <w:rFonts w:ascii="Times New Roman" w:hAnsi="Times New Roman" w:cs="Times New Roman"/>
              </w:rPr>
              <w:t>Информация об удельных расходах условного топлива на единицу тепловой энергии</w:t>
            </w:r>
          </w:p>
        </w:tc>
      </w:tr>
      <w:tr w:rsidR="00A62E55" w:rsidRPr="00CB526F" w:rsidTr="0069167C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CB526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B526F">
              <w:rPr>
                <w:rFonts w:ascii="Times New Roman" w:hAnsi="Times New Roman" w:cs="Times New Roman"/>
              </w:rPr>
              <w:t>/</w:t>
            </w:r>
            <w:proofErr w:type="spellStart"/>
            <w:r w:rsidRPr="00CB526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Наименование источника тепловой энергии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 xml:space="preserve">Удельный расход условного топлива на единицу тепловой энергии, </w:t>
            </w:r>
            <w:proofErr w:type="spellStart"/>
            <w:r w:rsidRPr="00CB526F">
              <w:rPr>
                <w:rFonts w:ascii="Times New Roman" w:hAnsi="Times New Roman" w:cs="Times New Roman"/>
              </w:rPr>
              <w:t>кгу.т</w:t>
            </w:r>
            <w:proofErr w:type="spellEnd"/>
            <w:r w:rsidRPr="00CB526F">
              <w:rPr>
                <w:rFonts w:ascii="Times New Roman" w:hAnsi="Times New Roman" w:cs="Times New Roman"/>
              </w:rPr>
              <w:t>./Гкал</w:t>
            </w:r>
          </w:p>
        </w:tc>
      </w:tr>
      <w:tr w:rsidR="00A62E55" w:rsidRPr="00CB526F" w:rsidTr="0069167C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3</w:t>
            </w:r>
          </w:p>
        </w:tc>
      </w:tr>
      <w:tr w:rsidR="0069167C" w:rsidRPr="00CB526F" w:rsidTr="0069167C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7C" w:rsidRPr="00CB526F" w:rsidRDefault="0069167C" w:rsidP="009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7C" w:rsidRPr="00CB526F" w:rsidRDefault="0069167C" w:rsidP="009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Котельная МП «Теплоснабжение»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7C" w:rsidRPr="00CB526F" w:rsidRDefault="00A55A38" w:rsidP="00691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158,152</w:t>
            </w:r>
          </w:p>
        </w:tc>
      </w:tr>
      <w:tr w:rsidR="0069167C" w:rsidRPr="00CB526F" w:rsidTr="0069167C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7C" w:rsidRPr="00CB526F" w:rsidRDefault="0069167C" w:rsidP="009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7C" w:rsidRPr="00CB526F" w:rsidRDefault="0069167C" w:rsidP="009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Котельная к спорткомплексу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7C" w:rsidRPr="00CB526F" w:rsidRDefault="00A55A38" w:rsidP="00691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154,848</w:t>
            </w:r>
          </w:p>
        </w:tc>
      </w:tr>
    </w:tbl>
    <w:p w:rsidR="00A62E55" w:rsidRPr="00CB526F" w:rsidRDefault="00A62E55" w:rsidP="00A62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62E55" w:rsidRPr="00CB526F" w:rsidRDefault="00A62E55" w:rsidP="00A62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62E55" w:rsidRPr="00CB526F" w:rsidRDefault="00A62E55" w:rsidP="00A62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C0FFA" w:rsidRPr="00CB526F" w:rsidRDefault="007C0FFA" w:rsidP="00A62E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19" w:name="Par846"/>
      <w:bookmarkEnd w:id="19"/>
    </w:p>
    <w:p w:rsidR="00A62E55" w:rsidRPr="00CB526F" w:rsidRDefault="00A62E55" w:rsidP="00A62E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CB526F">
        <w:rPr>
          <w:rFonts w:ascii="Times New Roman" w:hAnsi="Times New Roman" w:cs="Times New Roman"/>
        </w:rPr>
        <w:t xml:space="preserve">Форма 1.3. Информация об </w:t>
      </w:r>
      <w:proofErr w:type="gramStart"/>
      <w:r w:rsidRPr="00CB526F">
        <w:rPr>
          <w:rFonts w:ascii="Times New Roman" w:hAnsi="Times New Roman" w:cs="Times New Roman"/>
        </w:rPr>
        <w:t>основных</w:t>
      </w:r>
      <w:proofErr w:type="gramEnd"/>
      <w:r w:rsidRPr="00CB526F">
        <w:rPr>
          <w:rFonts w:ascii="Times New Roman" w:hAnsi="Times New Roman" w:cs="Times New Roman"/>
        </w:rPr>
        <w:t xml:space="preserve"> потребительских</w:t>
      </w:r>
    </w:p>
    <w:p w:rsidR="00A62E55" w:rsidRPr="00CB526F" w:rsidRDefault="00A62E55" w:rsidP="00A62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B526F">
        <w:rPr>
          <w:rFonts w:ascii="Times New Roman" w:hAnsi="Times New Roman" w:cs="Times New Roman"/>
        </w:rPr>
        <w:t xml:space="preserve">характеристиках регулируемых товаров и услуг </w:t>
      </w:r>
      <w:proofErr w:type="gramStart"/>
      <w:r w:rsidRPr="00CB526F">
        <w:rPr>
          <w:rFonts w:ascii="Times New Roman" w:hAnsi="Times New Roman" w:cs="Times New Roman"/>
        </w:rPr>
        <w:t>регулируемой</w:t>
      </w:r>
      <w:proofErr w:type="gramEnd"/>
    </w:p>
    <w:p w:rsidR="00A62E55" w:rsidRPr="00CB526F" w:rsidRDefault="00A62E55" w:rsidP="00A62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B526F">
        <w:rPr>
          <w:rFonts w:ascii="Times New Roman" w:hAnsi="Times New Roman" w:cs="Times New Roman"/>
        </w:rPr>
        <w:t xml:space="preserve">организации </w:t>
      </w:r>
    </w:p>
    <w:p w:rsidR="00A62E55" w:rsidRPr="00CB526F" w:rsidRDefault="00A62E55" w:rsidP="00A62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D1A36" w:rsidRPr="00CB526F" w:rsidRDefault="002D1A36" w:rsidP="00A62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D1A36" w:rsidRPr="00CB526F" w:rsidRDefault="002D1A36" w:rsidP="00A62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4"/>
        <w:gridCol w:w="4536"/>
        <w:gridCol w:w="1843"/>
        <w:gridCol w:w="2608"/>
      </w:tblGrid>
      <w:tr w:rsidR="00A62E55" w:rsidRPr="00CB526F" w:rsidTr="00B64F25">
        <w:trPr>
          <w:tblCellSpacing w:w="5" w:type="nil"/>
        </w:trPr>
        <w:tc>
          <w:tcPr>
            <w:tcW w:w="9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Информация об основных потребительских характеристиках регулируемых товаров и услуг регулируемой организации</w:t>
            </w:r>
          </w:p>
        </w:tc>
      </w:tr>
      <w:tr w:rsidR="00A62E55" w:rsidRPr="00CB526F" w:rsidTr="00B64F25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CB526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B526F">
              <w:rPr>
                <w:rFonts w:ascii="Times New Roman" w:hAnsi="Times New Roman" w:cs="Times New Roman"/>
              </w:rPr>
              <w:t>/</w:t>
            </w:r>
            <w:proofErr w:type="spellStart"/>
            <w:r w:rsidRPr="00CB526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Основные потребительские характеристики регулируемых товаров и услуг регулируемой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 xml:space="preserve">Ссылка на документы (только для </w:t>
            </w:r>
            <w:hyperlink w:anchor="Par871" w:history="1">
              <w:r w:rsidRPr="00CB526F">
                <w:rPr>
                  <w:rFonts w:ascii="Times New Roman" w:hAnsi="Times New Roman" w:cs="Times New Roman"/>
                  <w:color w:val="0000FF"/>
                </w:rPr>
                <w:t>пункта 3</w:t>
              </w:r>
            </w:hyperlink>
            <w:r w:rsidRPr="00CB526F">
              <w:rPr>
                <w:rFonts w:ascii="Times New Roman" w:hAnsi="Times New Roman" w:cs="Times New Roman"/>
              </w:rPr>
              <w:t>)</w:t>
            </w:r>
          </w:p>
        </w:tc>
      </w:tr>
      <w:tr w:rsidR="00A62E55" w:rsidRPr="00CB526F" w:rsidTr="00B64F25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4</w:t>
            </w:r>
          </w:p>
        </w:tc>
      </w:tr>
      <w:tr w:rsidR="00A62E55" w:rsidRPr="00CB526F" w:rsidTr="00B64F25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F9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 xml:space="preserve">Количество аварий на тепловых сетях (единиц на километр)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691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X</w:t>
            </w:r>
          </w:p>
        </w:tc>
      </w:tr>
      <w:tr w:rsidR="00A62E55" w:rsidRPr="00CB526F" w:rsidTr="00B64F25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F9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 xml:space="preserve">Количество аварий на источниках тепловой энергии (единиц на источник)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691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X</w:t>
            </w:r>
          </w:p>
        </w:tc>
      </w:tr>
      <w:tr w:rsidR="00A62E55" w:rsidRPr="00CB526F" w:rsidTr="00B64F25">
        <w:trPr>
          <w:tblCellSpacing w:w="5" w:type="nil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20" w:name="Par871"/>
            <w:bookmarkEnd w:id="20"/>
            <w:r w:rsidRPr="00CB52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F9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 xml:space="preserve">Показатели надежности и качества, установленные в соответствии с законодательством Российской Федерации: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691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2E55" w:rsidRPr="00CB526F" w:rsidTr="00B64F25"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- показатель уровня надежности оказываемых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691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2E55" w:rsidRPr="00CB526F" w:rsidTr="00B64F25"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- показатель уровня качества оказываемых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691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2E55" w:rsidRPr="00CB526F" w:rsidTr="00B64F25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Доля числа исполненных в срок договоров о подключении (технологическом присоединении),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69167C" w:rsidP="00691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X</w:t>
            </w:r>
          </w:p>
        </w:tc>
      </w:tr>
      <w:tr w:rsidR="00A62E55" w:rsidRPr="00CB526F" w:rsidTr="00B64F25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Средняя продолжительность рассмотрения заявок на подключение (технологическое присоединение),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69167C" w:rsidP="00691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5" w:rsidRPr="00CB526F" w:rsidRDefault="00A62E55" w:rsidP="00B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X</w:t>
            </w:r>
          </w:p>
        </w:tc>
      </w:tr>
    </w:tbl>
    <w:p w:rsidR="00A62E55" w:rsidRPr="00CB526F" w:rsidRDefault="00A62E55" w:rsidP="00A62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D1A36" w:rsidRPr="00CB526F" w:rsidRDefault="00090B97" w:rsidP="00A62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526F">
        <w:rPr>
          <w:rFonts w:ascii="Times New Roman" w:hAnsi="Times New Roman" w:cs="Times New Roman"/>
        </w:rPr>
        <w:t>Примечание: п.3 раскрывается после утверждения показателей регулирующим органом.</w:t>
      </w:r>
    </w:p>
    <w:p w:rsidR="002D1A36" w:rsidRPr="00CB526F" w:rsidRDefault="002D1A36" w:rsidP="00A62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D1A36" w:rsidRPr="00CB526F" w:rsidRDefault="002D1A36" w:rsidP="00A62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62E55" w:rsidRPr="00CB526F" w:rsidRDefault="00A62E55" w:rsidP="00A62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D1A36" w:rsidRPr="00CB526F" w:rsidRDefault="002D1A36" w:rsidP="002D1A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CB526F">
        <w:rPr>
          <w:rFonts w:ascii="Times New Roman" w:hAnsi="Times New Roman" w:cs="Times New Roman"/>
        </w:rPr>
        <w:t xml:space="preserve">Форма 1.5. Информация о наличии (отсутствии) </w:t>
      </w:r>
      <w:proofErr w:type="gramStart"/>
      <w:r w:rsidRPr="00CB526F">
        <w:rPr>
          <w:rFonts w:ascii="Times New Roman" w:hAnsi="Times New Roman" w:cs="Times New Roman"/>
        </w:rPr>
        <w:t>технической</w:t>
      </w:r>
      <w:proofErr w:type="gramEnd"/>
    </w:p>
    <w:p w:rsidR="002D1A36" w:rsidRPr="00CB526F" w:rsidRDefault="002D1A36" w:rsidP="002D1A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B526F">
        <w:rPr>
          <w:rFonts w:ascii="Times New Roman" w:hAnsi="Times New Roman" w:cs="Times New Roman"/>
        </w:rPr>
        <w:t>возможности подключения (технологического присоединения)</w:t>
      </w:r>
    </w:p>
    <w:p w:rsidR="002D1A36" w:rsidRPr="00CB526F" w:rsidRDefault="002D1A36" w:rsidP="002D1A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B526F">
        <w:rPr>
          <w:rFonts w:ascii="Times New Roman" w:hAnsi="Times New Roman" w:cs="Times New Roman"/>
        </w:rPr>
        <w:t>к системе теплоснабжения, а также о регистрации и ходе</w:t>
      </w:r>
    </w:p>
    <w:p w:rsidR="002D1A36" w:rsidRPr="00CB526F" w:rsidRDefault="002D1A36" w:rsidP="002D1A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CB526F">
        <w:rPr>
          <w:rFonts w:ascii="Times New Roman" w:hAnsi="Times New Roman" w:cs="Times New Roman"/>
        </w:rPr>
        <w:t>реализации заявок на подключение (технологическое</w:t>
      </w:r>
      <w:proofErr w:type="gramEnd"/>
    </w:p>
    <w:p w:rsidR="002D1A36" w:rsidRPr="00CB526F" w:rsidRDefault="002D1A36" w:rsidP="002D1A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B526F">
        <w:rPr>
          <w:rFonts w:ascii="Times New Roman" w:hAnsi="Times New Roman" w:cs="Times New Roman"/>
        </w:rPr>
        <w:t xml:space="preserve">присоединение) к системе теплоснабжения </w:t>
      </w:r>
    </w:p>
    <w:p w:rsidR="002D1A36" w:rsidRPr="00CB526F" w:rsidRDefault="002D1A36" w:rsidP="002D1A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D1A36" w:rsidRPr="00CB526F" w:rsidRDefault="002D1A36" w:rsidP="002D1A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21" w:name="Par1078"/>
      <w:bookmarkEnd w:id="21"/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4"/>
        <w:gridCol w:w="7597"/>
        <w:gridCol w:w="1382"/>
      </w:tblGrid>
      <w:tr w:rsidR="002D1A36" w:rsidRPr="00CB526F" w:rsidTr="00954F94">
        <w:trPr>
          <w:tblCellSpacing w:w="5" w:type="nil"/>
        </w:trPr>
        <w:tc>
          <w:tcPr>
            <w:tcW w:w="9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36" w:rsidRPr="00CB526F" w:rsidRDefault="002D1A36" w:rsidP="002D1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 xml:space="preserve">Информация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к системе теплоснабжения за </w:t>
            </w:r>
            <w:r w:rsidRPr="00CB526F">
              <w:rPr>
                <w:rFonts w:ascii="Times New Roman" w:hAnsi="Times New Roman" w:cs="Times New Roman"/>
                <w:u w:val="single"/>
              </w:rPr>
              <w:t xml:space="preserve">1 </w:t>
            </w:r>
            <w:r w:rsidRPr="00CB526F">
              <w:rPr>
                <w:rFonts w:ascii="Times New Roman" w:hAnsi="Times New Roman" w:cs="Times New Roman"/>
              </w:rPr>
              <w:t xml:space="preserve">  квартал </w:t>
            </w:r>
            <w:r w:rsidRPr="00CB526F">
              <w:rPr>
                <w:rFonts w:ascii="Times New Roman" w:hAnsi="Times New Roman" w:cs="Times New Roman"/>
                <w:u w:val="single"/>
              </w:rPr>
              <w:t>20 14</w:t>
            </w:r>
            <w:r w:rsidRPr="00CB526F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2D1A36" w:rsidRPr="00CB526F" w:rsidTr="00954F94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36" w:rsidRPr="00CB526F" w:rsidRDefault="002D1A36" w:rsidP="009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CB526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B526F">
              <w:rPr>
                <w:rFonts w:ascii="Times New Roman" w:hAnsi="Times New Roman" w:cs="Times New Roman"/>
              </w:rPr>
              <w:t>/</w:t>
            </w:r>
            <w:proofErr w:type="spellStart"/>
            <w:r w:rsidRPr="00CB526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36" w:rsidRPr="00CB526F" w:rsidRDefault="002D1A36" w:rsidP="009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Перечень информации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36" w:rsidRPr="00CB526F" w:rsidRDefault="002D1A36" w:rsidP="009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Значение</w:t>
            </w:r>
          </w:p>
        </w:tc>
      </w:tr>
      <w:tr w:rsidR="002D1A36" w:rsidRPr="00CB526F" w:rsidTr="00954F94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36" w:rsidRPr="00CB526F" w:rsidRDefault="002D1A36" w:rsidP="009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36" w:rsidRPr="00CB526F" w:rsidRDefault="002D1A36" w:rsidP="009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Количество поданных заявок на подключение (технологическое присоединение) к системе теплоснабжения в течение квартала, шт.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36" w:rsidRPr="00CB526F" w:rsidRDefault="002D1A36" w:rsidP="0009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4</w:t>
            </w:r>
          </w:p>
        </w:tc>
      </w:tr>
      <w:tr w:rsidR="002D1A36" w:rsidRPr="00CB526F" w:rsidTr="00954F94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36" w:rsidRPr="00CB526F" w:rsidRDefault="002D1A36" w:rsidP="009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36" w:rsidRPr="00CB526F" w:rsidRDefault="002D1A36" w:rsidP="009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Количество исполненных заявок на подключение (технологическое присоединение) к системе теплоснабжения в течение квартала, шт.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36" w:rsidRPr="00CB526F" w:rsidRDefault="002D1A36" w:rsidP="0009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4</w:t>
            </w:r>
          </w:p>
        </w:tc>
      </w:tr>
      <w:tr w:rsidR="002D1A36" w:rsidRPr="00CB526F" w:rsidTr="00954F94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36" w:rsidRPr="00CB526F" w:rsidRDefault="002D1A36" w:rsidP="009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36" w:rsidRPr="00CB526F" w:rsidRDefault="002D1A36" w:rsidP="009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Количество исполненных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квартала, шт.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36" w:rsidRPr="00CB526F" w:rsidRDefault="002D1A36" w:rsidP="0009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0</w:t>
            </w:r>
          </w:p>
        </w:tc>
      </w:tr>
      <w:tr w:rsidR="002D1A36" w:rsidRPr="00CB526F" w:rsidTr="00954F94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36" w:rsidRPr="00CB526F" w:rsidRDefault="002D1A36" w:rsidP="009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36" w:rsidRPr="00CB526F" w:rsidRDefault="002D1A36" w:rsidP="00F9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Резерв мощности системы теплоснабжения в течение квартала, Гкал/</w:t>
            </w:r>
            <w:proofErr w:type="gramStart"/>
            <w:r w:rsidRPr="00CB526F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36" w:rsidRPr="00CB526F" w:rsidRDefault="002D1A36" w:rsidP="0009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107</w:t>
            </w:r>
          </w:p>
        </w:tc>
      </w:tr>
    </w:tbl>
    <w:p w:rsidR="002D1A36" w:rsidRPr="00CB526F" w:rsidRDefault="002D1A36" w:rsidP="002D1A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2475" w:rsidRPr="00CB526F" w:rsidRDefault="008F2475" w:rsidP="008F247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bookmarkStart w:id="22" w:name="Par1098"/>
      <w:bookmarkEnd w:id="22"/>
      <w:r w:rsidRPr="00CB526F">
        <w:rPr>
          <w:rFonts w:ascii="Times New Roman" w:hAnsi="Times New Roman" w:cs="Times New Roman"/>
        </w:rPr>
        <w:t>Таблица 15</w:t>
      </w:r>
    </w:p>
    <w:p w:rsidR="008F2475" w:rsidRPr="00CB526F" w:rsidRDefault="008F2475" w:rsidP="008F2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2475" w:rsidRPr="00CB526F" w:rsidRDefault="008F2475" w:rsidP="008F24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B526F">
        <w:rPr>
          <w:rFonts w:ascii="Times New Roman" w:hAnsi="Times New Roman" w:cs="Times New Roman"/>
        </w:rPr>
        <w:t>Информация о резерве мощности систем теплоснабжения</w:t>
      </w:r>
    </w:p>
    <w:p w:rsidR="008F2475" w:rsidRPr="00CB526F" w:rsidRDefault="008F2475" w:rsidP="008F2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52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80"/>
        <w:gridCol w:w="4252"/>
        <w:gridCol w:w="4592"/>
      </w:tblGrid>
      <w:tr w:rsidR="008F2475" w:rsidRPr="00CB526F" w:rsidTr="008F2475">
        <w:trPr>
          <w:trHeight w:val="70"/>
          <w:tblCellSpacing w:w="5" w:type="nil"/>
        </w:trPr>
        <w:tc>
          <w:tcPr>
            <w:tcW w:w="9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5" w:rsidRPr="00CB526F" w:rsidRDefault="008F2475" w:rsidP="009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23" w:name="_GoBack"/>
            <w:r w:rsidRPr="00CB526F">
              <w:rPr>
                <w:rFonts w:ascii="Times New Roman" w:hAnsi="Times New Roman" w:cs="Times New Roman"/>
              </w:rPr>
              <w:t>Информация о резерве мощности систем теплоснабжения</w:t>
            </w:r>
          </w:p>
        </w:tc>
      </w:tr>
      <w:tr w:rsidR="008F2475" w:rsidRPr="00CB526F" w:rsidTr="008F2475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5" w:rsidRPr="00CB526F" w:rsidRDefault="008F2475" w:rsidP="009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CB526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B526F">
              <w:rPr>
                <w:rFonts w:ascii="Times New Roman" w:hAnsi="Times New Roman" w:cs="Times New Roman"/>
              </w:rPr>
              <w:t>/</w:t>
            </w:r>
            <w:proofErr w:type="spellStart"/>
            <w:r w:rsidRPr="00CB526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5" w:rsidRPr="00CB526F" w:rsidRDefault="008F2475" w:rsidP="009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Система теплоснабжения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5" w:rsidRPr="00CB526F" w:rsidRDefault="008F2475" w:rsidP="009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Резервная мощность в течение квартала, Гкал/</w:t>
            </w:r>
            <w:proofErr w:type="gramStart"/>
            <w:r w:rsidRPr="00CB526F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</w:tr>
      <w:tr w:rsidR="008F2475" w:rsidRPr="00CB526F" w:rsidTr="008F2475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5" w:rsidRPr="00CB526F" w:rsidRDefault="008F2475" w:rsidP="009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5" w:rsidRPr="00CB526F" w:rsidRDefault="008F2475" w:rsidP="009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5" w:rsidRPr="00CB526F" w:rsidRDefault="008F2475" w:rsidP="009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3</w:t>
            </w:r>
          </w:p>
        </w:tc>
      </w:tr>
      <w:tr w:rsidR="008F2475" w:rsidRPr="00CB526F" w:rsidTr="008F2475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5" w:rsidRPr="00CB526F" w:rsidRDefault="008F2475" w:rsidP="009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5" w:rsidRPr="00CB526F" w:rsidRDefault="008F2475" w:rsidP="009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Котельная МП «Теплоснабжение»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5" w:rsidRPr="00CB526F" w:rsidRDefault="008F2475" w:rsidP="0005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107</w:t>
            </w:r>
          </w:p>
        </w:tc>
      </w:tr>
      <w:tr w:rsidR="008F2475" w:rsidRPr="00CB526F" w:rsidTr="008F2475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5" w:rsidRPr="00CB526F" w:rsidRDefault="008F2475" w:rsidP="009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5" w:rsidRPr="00CB526F" w:rsidRDefault="008F2475" w:rsidP="009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Котельная к спорткомплексу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5" w:rsidRPr="00CB526F" w:rsidRDefault="008F2475" w:rsidP="0005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0</w:t>
            </w:r>
          </w:p>
        </w:tc>
      </w:tr>
      <w:bookmarkEnd w:id="23"/>
    </w:tbl>
    <w:p w:rsidR="008F2475" w:rsidRPr="00CB526F" w:rsidRDefault="008F2475" w:rsidP="008F2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2475" w:rsidRPr="00CB526F" w:rsidRDefault="008F2475" w:rsidP="008F2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908D4" w:rsidRPr="00CB526F" w:rsidRDefault="002908D4" w:rsidP="002908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CB526F">
        <w:rPr>
          <w:rFonts w:ascii="Times New Roman" w:hAnsi="Times New Roman" w:cs="Times New Roman"/>
        </w:rPr>
        <w:t>Форма 1.6. Информация об условиях, на которых осуществляется</w:t>
      </w:r>
    </w:p>
    <w:p w:rsidR="002908D4" w:rsidRPr="00CB526F" w:rsidRDefault="002908D4" w:rsidP="002908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B526F">
        <w:rPr>
          <w:rFonts w:ascii="Times New Roman" w:hAnsi="Times New Roman" w:cs="Times New Roman"/>
        </w:rPr>
        <w:t>поставка регулируемых товаров (оказание регулируемых услуг)</w:t>
      </w:r>
    </w:p>
    <w:p w:rsidR="002908D4" w:rsidRPr="00CB526F" w:rsidRDefault="002908D4" w:rsidP="002908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CB526F">
        <w:rPr>
          <w:rFonts w:ascii="Times New Roman" w:hAnsi="Times New Roman" w:cs="Times New Roman"/>
        </w:rPr>
        <w:t>и (или) об условиях договоров о подключении (технологическом</w:t>
      </w:r>
      <w:proofErr w:type="gramEnd"/>
    </w:p>
    <w:p w:rsidR="002908D4" w:rsidRPr="00CB526F" w:rsidRDefault="002908D4" w:rsidP="002908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CB526F">
        <w:rPr>
          <w:rFonts w:ascii="Times New Roman" w:hAnsi="Times New Roman" w:cs="Times New Roman"/>
        </w:rPr>
        <w:t>присоединении</w:t>
      </w:r>
      <w:proofErr w:type="gramEnd"/>
      <w:r w:rsidRPr="00CB526F">
        <w:rPr>
          <w:rFonts w:ascii="Times New Roman" w:hAnsi="Times New Roman" w:cs="Times New Roman"/>
        </w:rPr>
        <w:t xml:space="preserve">) к системе теплоснабжения </w:t>
      </w:r>
    </w:p>
    <w:p w:rsidR="00293248" w:rsidRPr="00CB526F" w:rsidRDefault="002908D4" w:rsidP="002932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B526F">
        <w:rPr>
          <w:rFonts w:ascii="Times New Roman" w:hAnsi="Times New Roman" w:cs="Times New Roman"/>
        </w:rPr>
        <w:t xml:space="preserve">Информация  по договорам теплоснабжения и подключения (технологическому присоединению) к системе теплоснабжения размещены на сайте предприятия </w:t>
      </w:r>
      <w:hyperlink r:id="rId4" w:history="1">
        <w:r w:rsidR="00293248" w:rsidRPr="00CB526F">
          <w:rPr>
            <w:rStyle w:val="a3"/>
            <w:rFonts w:ascii="Times New Roman" w:hAnsi="Times New Roman" w:cs="Times New Roman"/>
          </w:rPr>
          <w:t>http://www.teplo.obninsk.ru/</w:t>
        </w:r>
      </w:hyperlink>
    </w:p>
    <w:p w:rsidR="00293248" w:rsidRPr="00CB526F" w:rsidRDefault="00293248" w:rsidP="002932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B526F">
        <w:rPr>
          <w:rFonts w:ascii="Times New Roman" w:hAnsi="Times New Roman" w:cs="Times New Roman"/>
        </w:rPr>
        <w:t>в разделе «Абонентам»</w:t>
      </w:r>
      <w:r w:rsidR="000513AE" w:rsidRPr="00CB526F">
        <w:rPr>
          <w:rFonts w:ascii="Times New Roman" w:hAnsi="Times New Roman" w:cs="Times New Roman"/>
        </w:rPr>
        <w:t>.</w:t>
      </w:r>
    </w:p>
    <w:p w:rsidR="000513AE" w:rsidRPr="00CB526F" w:rsidRDefault="000513AE" w:rsidP="002932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513AE" w:rsidRPr="00CB526F" w:rsidRDefault="000513AE" w:rsidP="002932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513AE" w:rsidRPr="00CB526F" w:rsidRDefault="000513AE" w:rsidP="000513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CB526F">
        <w:rPr>
          <w:rFonts w:ascii="Times New Roman" w:hAnsi="Times New Roman" w:cs="Times New Roman"/>
        </w:rPr>
        <w:t xml:space="preserve">Форма 1.7. Информация о порядке выполнения </w:t>
      </w:r>
      <w:proofErr w:type="gramStart"/>
      <w:r w:rsidRPr="00CB526F">
        <w:rPr>
          <w:rFonts w:ascii="Times New Roman" w:hAnsi="Times New Roman" w:cs="Times New Roman"/>
        </w:rPr>
        <w:t>технологических</w:t>
      </w:r>
      <w:proofErr w:type="gramEnd"/>
      <w:r w:rsidRPr="00CB526F">
        <w:rPr>
          <w:rFonts w:ascii="Times New Roman" w:hAnsi="Times New Roman" w:cs="Times New Roman"/>
        </w:rPr>
        <w:t>,</w:t>
      </w:r>
    </w:p>
    <w:p w:rsidR="000513AE" w:rsidRPr="00CB526F" w:rsidRDefault="000513AE" w:rsidP="000513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B526F">
        <w:rPr>
          <w:rFonts w:ascii="Times New Roman" w:hAnsi="Times New Roman" w:cs="Times New Roman"/>
        </w:rPr>
        <w:t>технических и других мероприятий, связанных с подключением</w:t>
      </w:r>
    </w:p>
    <w:p w:rsidR="000513AE" w:rsidRPr="00CB526F" w:rsidRDefault="000513AE" w:rsidP="000513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B526F">
        <w:rPr>
          <w:rFonts w:ascii="Times New Roman" w:hAnsi="Times New Roman" w:cs="Times New Roman"/>
        </w:rPr>
        <w:t>(технологическим присоединением) к системе</w:t>
      </w:r>
    </w:p>
    <w:p w:rsidR="000513AE" w:rsidRPr="00CB526F" w:rsidRDefault="000513AE" w:rsidP="000513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B526F">
        <w:rPr>
          <w:rFonts w:ascii="Times New Roman" w:hAnsi="Times New Roman" w:cs="Times New Roman"/>
        </w:rPr>
        <w:t xml:space="preserve">теплоснабжения </w:t>
      </w:r>
    </w:p>
    <w:p w:rsidR="000513AE" w:rsidRPr="00CB526F" w:rsidRDefault="000513AE" w:rsidP="000513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513AE" w:rsidRPr="00CB526F" w:rsidRDefault="000513AE" w:rsidP="000513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4"/>
        <w:gridCol w:w="4660"/>
        <w:gridCol w:w="4365"/>
      </w:tblGrid>
      <w:tr w:rsidR="000513AE" w:rsidRPr="00CB526F" w:rsidTr="00954F94">
        <w:trPr>
          <w:tblCellSpacing w:w="5" w:type="nil"/>
        </w:trPr>
        <w:tc>
          <w:tcPr>
            <w:tcW w:w="9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AE" w:rsidRPr="00CB526F" w:rsidRDefault="000513AE" w:rsidP="009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Информация о порядке выполнения технологических, технических и других мероприятий, связанных с подключением (технологическим присоединением) к системе теплоснабжения</w:t>
            </w:r>
          </w:p>
        </w:tc>
      </w:tr>
      <w:tr w:rsidR="000513AE" w:rsidRPr="00CB526F" w:rsidTr="00954F94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AE" w:rsidRPr="00CB526F" w:rsidRDefault="000513AE" w:rsidP="009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CB526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B526F">
              <w:rPr>
                <w:rFonts w:ascii="Times New Roman" w:hAnsi="Times New Roman" w:cs="Times New Roman"/>
              </w:rPr>
              <w:t>/</w:t>
            </w:r>
            <w:proofErr w:type="spellStart"/>
            <w:r w:rsidRPr="00CB526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AE" w:rsidRPr="00CB526F" w:rsidRDefault="000513AE" w:rsidP="009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Перечень информации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AE" w:rsidRPr="00CB526F" w:rsidRDefault="000513AE" w:rsidP="009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Содержание информации</w:t>
            </w:r>
          </w:p>
        </w:tc>
      </w:tr>
      <w:tr w:rsidR="000513AE" w:rsidRPr="00CB526F" w:rsidTr="00954F94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AE" w:rsidRPr="00CB526F" w:rsidRDefault="000513AE" w:rsidP="009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AE" w:rsidRPr="00CB526F" w:rsidRDefault="000513AE" w:rsidP="009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 xml:space="preserve">Форма заявки на подключение </w:t>
            </w:r>
            <w:r w:rsidRPr="00CB526F">
              <w:rPr>
                <w:rFonts w:ascii="Times New Roman" w:hAnsi="Times New Roman" w:cs="Times New Roman"/>
              </w:rPr>
              <w:lastRenderedPageBreak/>
              <w:t xml:space="preserve">(технологическое присоединение) к системе теплоснабжения 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AE" w:rsidRPr="00CB526F" w:rsidRDefault="000513AE" w:rsidP="009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lastRenderedPageBreak/>
              <w:t xml:space="preserve">Форма заявки прилагается </w:t>
            </w:r>
          </w:p>
        </w:tc>
      </w:tr>
      <w:tr w:rsidR="000513AE" w:rsidRPr="00CB526F" w:rsidTr="00954F94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AE" w:rsidRPr="00CB526F" w:rsidRDefault="000513AE" w:rsidP="009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AE" w:rsidRPr="00CB526F" w:rsidRDefault="000513AE" w:rsidP="009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 xml:space="preserve">Перечень документов и сведений, представляемых одновременно с заявкой на подключение (технологическое присоединение) к системе теплоснабжения 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AE" w:rsidRPr="00CB526F" w:rsidRDefault="000513AE" w:rsidP="009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 xml:space="preserve">Перечень документов и сведений прилагается </w:t>
            </w:r>
          </w:p>
        </w:tc>
      </w:tr>
      <w:tr w:rsidR="000513AE" w:rsidRPr="00CB526F" w:rsidTr="00954F94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AE" w:rsidRPr="00CB526F" w:rsidRDefault="000513AE" w:rsidP="009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AE" w:rsidRPr="00CB526F" w:rsidRDefault="000513AE" w:rsidP="009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 xml:space="preserve">Реквизиты нормативного правового акта, регламентирующего порядок действий заявителя и регулируемой организации при подаче, приеме, обработке заявки на подключение (технологическое присоединение) к системе теплоснабжения, принятии решения и уведомлении о принятом решении 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AE" w:rsidRPr="00CB526F" w:rsidRDefault="00954F94" w:rsidP="009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Постановление Правительства Российской Федерации от 16.04.2012 N 307.</w:t>
            </w:r>
          </w:p>
          <w:p w:rsidR="00954F94" w:rsidRPr="00CB526F" w:rsidRDefault="00954F94" w:rsidP="009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Правила подключения к системам теплоснабжения.</w:t>
            </w:r>
          </w:p>
        </w:tc>
      </w:tr>
      <w:tr w:rsidR="000513AE" w:rsidRPr="00CB526F" w:rsidTr="00954F94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AE" w:rsidRPr="00CB526F" w:rsidRDefault="000513AE" w:rsidP="009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AE" w:rsidRPr="00CB526F" w:rsidRDefault="000513AE" w:rsidP="009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>Телефоны и адреса службы, ответственной за прием и обработку заявок на подключение (технологическое присоединение) к системе теплоснабжения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AE" w:rsidRPr="00CB526F" w:rsidRDefault="00954F94" w:rsidP="0095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526F">
              <w:rPr>
                <w:rFonts w:ascii="Times New Roman" w:hAnsi="Times New Roman" w:cs="Times New Roman"/>
              </w:rPr>
              <w:t xml:space="preserve">8(48439)6 75 91   249038, Калужская область, </w:t>
            </w:r>
            <w:proofErr w:type="gramStart"/>
            <w:r w:rsidRPr="00CB526F">
              <w:rPr>
                <w:rFonts w:ascii="Times New Roman" w:hAnsi="Times New Roman" w:cs="Times New Roman"/>
              </w:rPr>
              <w:t>г</w:t>
            </w:r>
            <w:proofErr w:type="gramEnd"/>
            <w:r w:rsidRPr="00CB526F">
              <w:rPr>
                <w:rFonts w:ascii="Times New Roman" w:hAnsi="Times New Roman" w:cs="Times New Roman"/>
              </w:rPr>
              <w:t>. Обнинск, Коммунальный проезд,21</w:t>
            </w:r>
          </w:p>
        </w:tc>
      </w:tr>
    </w:tbl>
    <w:p w:rsidR="000513AE" w:rsidRPr="00CB526F" w:rsidRDefault="000513AE" w:rsidP="000513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908D4" w:rsidRDefault="002908D4" w:rsidP="002932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CB526F" w:rsidRDefault="00CB526F" w:rsidP="002932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  <w:sectPr w:rsidR="00CB526F" w:rsidSect="00CB526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B526F" w:rsidRDefault="00CB526F" w:rsidP="00CB526F">
      <w:pPr>
        <w:jc w:val="right"/>
      </w:pPr>
      <w:r>
        <w:lastRenderedPageBreak/>
        <w:t>Таблица 8</w:t>
      </w:r>
    </w:p>
    <w:p w:rsidR="00CB526F" w:rsidRPr="00ED6AE0" w:rsidRDefault="00CB526F" w:rsidP="00CB526F">
      <w:r w:rsidRPr="001D731D">
        <w:t>Информация об объемах товаров и услуг, их стоимости</w:t>
      </w:r>
      <w:r>
        <w:t xml:space="preserve"> </w:t>
      </w:r>
      <w:r w:rsidRPr="001D731D">
        <w:t>и способах приобретения у тех организаций, сумма оплаты</w:t>
      </w:r>
      <w:r w:rsidRPr="00ED6AE0">
        <w:t xml:space="preserve"> </w:t>
      </w:r>
      <w:r w:rsidRPr="001D731D">
        <w:t>услуг которых превышает 20 процентов суммы расходов</w:t>
      </w:r>
      <w:r w:rsidRPr="00ED6AE0">
        <w:t xml:space="preserve"> </w:t>
      </w:r>
      <w:r w:rsidRPr="001D731D">
        <w:t>на капитальный и текущий ремонт основных производственных</w:t>
      </w:r>
      <w:r w:rsidRPr="00ED6AE0">
        <w:t xml:space="preserve"> </w:t>
      </w:r>
      <w:r w:rsidRPr="001D731D">
        <w:t>средств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701"/>
        <w:gridCol w:w="1276"/>
        <w:gridCol w:w="1559"/>
        <w:gridCol w:w="1644"/>
        <w:gridCol w:w="1191"/>
        <w:gridCol w:w="1134"/>
        <w:gridCol w:w="1048"/>
        <w:gridCol w:w="1134"/>
        <w:gridCol w:w="1020"/>
        <w:gridCol w:w="1276"/>
      </w:tblGrid>
      <w:tr w:rsidR="00CB526F" w:rsidRPr="001D731D" w:rsidTr="00A3655C">
        <w:trPr>
          <w:tblCellSpacing w:w="5" w:type="nil"/>
        </w:trPr>
        <w:tc>
          <w:tcPr>
            <w:tcW w:w="135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6F" w:rsidRPr="001D731D" w:rsidRDefault="00CB526F" w:rsidP="00A3655C">
            <w:r w:rsidRPr="001D731D">
              <w:t>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на капитальный и текущий ремонт основных производственных средств</w:t>
            </w:r>
          </w:p>
        </w:tc>
      </w:tr>
      <w:tr w:rsidR="00CB526F" w:rsidRPr="001D731D" w:rsidTr="00A3655C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6F" w:rsidRPr="001D731D" w:rsidRDefault="00CB526F" w:rsidP="00A3655C">
            <w:r w:rsidRPr="001D731D">
              <w:t xml:space="preserve">N </w:t>
            </w:r>
            <w:proofErr w:type="spellStart"/>
            <w:proofErr w:type="gramStart"/>
            <w:r w:rsidRPr="001D731D">
              <w:t>п</w:t>
            </w:r>
            <w:proofErr w:type="spellEnd"/>
            <w:proofErr w:type="gramEnd"/>
            <w:r w:rsidRPr="001D731D">
              <w:t>/</w:t>
            </w:r>
            <w:proofErr w:type="spellStart"/>
            <w:r w:rsidRPr="001D731D"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6F" w:rsidRPr="001D731D" w:rsidRDefault="00CB526F" w:rsidP="00A3655C">
            <w:r w:rsidRPr="001D731D">
              <w:t>Наименование предмета закупки (товара, услуги)</w:t>
            </w:r>
          </w:p>
        </w:tc>
        <w:tc>
          <w:tcPr>
            <w:tcW w:w="7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6F" w:rsidRPr="001D731D" w:rsidRDefault="00CB526F" w:rsidP="00A3655C">
            <w:r w:rsidRPr="001D731D">
              <w:t>Способ закупки</w:t>
            </w:r>
          </w:p>
        </w:tc>
        <w:tc>
          <w:tcPr>
            <w:tcW w:w="21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6F" w:rsidRPr="001D731D" w:rsidRDefault="00CB526F" w:rsidP="00A3655C">
            <w:r w:rsidRPr="001D731D">
              <w:t>Объем товаров (услуг)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6F" w:rsidRPr="001D731D" w:rsidRDefault="00CB526F" w:rsidP="00A3655C">
            <w:r w:rsidRPr="001D731D">
              <w:t>Сумма закупки товаров (услуг) тыс. руб.</w:t>
            </w:r>
          </w:p>
        </w:tc>
      </w:tr>
      <w:tr w:rsidR="00CB526F" w:rsidRPr="001D731D" w:rsidTr="00A3655C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6F" w:rsidRPr="001D731D" w:rsidRDefault="00CB526F" w:rsidP="00A3655C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6F" w:rsidRPr="001D731D" w:rsidRDefault="00CB526F" w:rsidP="00A3655C"/>
        </w:tc>
        <w:tc>
          <w:tcPr>
            <w:tcW w:w="4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6F" w:rsidRPr="001D731D" w:rsidRDefault="00CB526F" w:rsidP="00A3655C">
            <w:r w:rsidRPr="001D731D">
              <w:t>Размещение заказа путем проведения торгов</w:t>
            </w:r>
          </w:p>
        </w:tc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6F" w:rsidRPr="001D731D" w:rsidRDefault="00CB526F" w:rsidP="00A3655C">
            <w:r w:rsidRPr="001D731D">
              <w:t>Размещение заказа без проведения торгов</w:t>
            </w:r>
          </w:p>
        </w:tc>
        <w:tc>
          <w:tcPr>
            <w:tcW w:w="21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6F" w:rsidRPr="001D731D" w:rsidRDefault="00CB526F" w:rsidP="00A3655C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6F" w:rsidRPr="001D731D" w:rsidRDefault="00CB526F" w:rsidP="00A3655C"/>
        </w:tc>
      </w:tr>
      <w:tr w:rsidR="00CB526F" w:rsidRPr="001D731D" w:rsidTr="00A3655C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6F" w:rsidRPr="001D731D" w:rsidRDefault="00CB526F" w:rsidP="00A3655C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6F" w:rsidRPr="001D731D" w:rsidRDefault="00CB526F" w:rsidP="00A3655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6F" w:rsidRPr="001D731D" w:rsidRDefault="00CB526F" w:rsidP="00A3655C">
            <w:r w:rsidRPr="001D731D">
              <w:t>конкурс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6F" w:rsidRPr="001D731D" w:rsidRDefault="00CB526F" w:rsidP="00A3655C">
            <w:r w:rsidRPr="001D731D">
              <w:t>аукцион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6F" w:rsidRPr="001D731D" w:rsidRDefault="00CB526F" w:rsidP="00A3655C">
            <w:r w:rsidRPr="001D731D">
              <w:t>электронная форма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6F" w:rsidRPr="001D731D" w:rsidRDefault="00CB526F" w:rsidP="00A3655C">
            <w:r w:rsidRPr="001D731D">
              <w:t>запрос котировок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6F" w:rsidRPr="001D731D" w:rsidRDefault="00CB526F" w:rsidP="00A3655C">
            <w:r w:rsidRPr="001D731D">
              <w:t>единственный поставщик (подрядчик)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6F" w:rsidRPr="001D731D" w:rsidRDefault="00CB526F" w:rsidP="00A3655C">
            <w:r w:rsidRPr="001D731D">
              <w:t>иное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6F" w:rsidRPr="001D731D" w:rsidRDefault="00CB526F" w:rsidP="00A3655C">
            <w:r w:rsidRPr="001D731D">
              <w:t>единица измерения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6F" w:rsidRPr="001D731D" w:rsidRDefault="00CB526F" w:rsidP="00A3655C">
            <w:r w:rsidRPr="001D731D">
              <w:t>количество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6F" w:rsidRPr="001D731D" w:rsidRDefault="00CB526F" w:rsidP="00A3655C"/>
        </w:tc>
      </w:tr>
      <w:tr w:rsidR="00CB526F" w:rsidRPr="001D731D" w:rsidTr="00A3655C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6F" w:rsidRPr="001D731D" w:rsidRDefault="00CB526F" w:rsidP="00A3655C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6F" w:rsidRPr="001D731D" w:rsidRDefault="00CB526F" w:rsidP="00A3655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6F" w:rsidRPr="001D731D" w:rsidRDefault="00CB526F" w:rsidP="00A3655C">
            <w:r w:rsidRPr="001D731D">
              <w:t>начальная цена (стоимость) договора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6F" w:rsidRPr="001D731D" w:rsidRDefault="00CB526F" w:rsidP="00A3655C">
            <w:r w:rsidRPr="001D731D">
              <w:t>начальная цена (стоимость) договора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6F" w:rsidRPr="001D731D" w:rsidRDefault="00CB526F" w:rsidP="00A3655C">
            <w:r w:rsidRPr="001D731D">
              <w:t>начальная цена (стоимость) договора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6F" w:rsidRPr="001D731D" w:rsidRDefault="00CB526F" w:rsidP="00A3655C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6F" w:rsidRPr="001D731D" w:rsidRDefault="00CB526F" w:rsidP="00A3655C"/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6F" w:rsidRPr="001D731D" w:rsidRDefault="00CB526F" w:rsidP="00A3655C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6F" w:rsidRPr="001D731D" w:rsidRDefault="00CB526F" w:rsidP="00A3655C"/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6F" w:rsidRPr="001D731D" w:rsidRDefault="00CB526F" w:rsidP="00A3655C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6F" w:rsidRPr="001D731D" w:rsidRDefault="00CB526F" w:rsidP="00A3655C"/>
        </w:tc>
      </w:tr>
      <w:tr w:rsidR="00CB526F" w:rsidRPr="001D731D" w:rsidTr="00A3655C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6F" w:rsidRPr="001D731D" w:rsidRDefault="00CB526F" w:rsidP="00A3655C">
            <w:r w:rsidRPr="001D731D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6F" w:rsidRPr="001D731D" w:rsidRDefault="00CB526F" w:rsidP="00A3655C">
            <w:r w:rsidRPr="001D731D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6F" w:rsidRPr="001D731D" w:rsidRDefault="00CB526F" w:rsidP="00A3655C">
            <w:r w:rsidRPr="001D731D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6F" w:rsidRPr="001D731D" w:rsidRDefault="00CB526F" w:rsidP="00A3655C">
            <w:r w:rsidRPr="001D731D"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6F" w:rsidRPr="001D731D" w:rsidRDefault="00CB526F" w:rsidP="00A3655C">
            <w:r w:rsidRPr="001D731D"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6F" w:rsidRPr="001D731D" w:rsidRDefault="00CB526F" w:rsidP="00A3655C">
            <w:r w:rsidRPr="001D731D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6F" w:rsidRPr="001D731D" w:rsidRDefault="00CB526F" w:rsidP="00A3655C">
            <w:r w:rsidRPr="001D731D">
              <w:t>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6F" w:rsidRPr="001D731D" w:rsidRDefault="00CB526F" w:rsidP="00A3655C">
            <w:r w:rsidRPr="001D731D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6F" w:rsidRPr="001D731D" w:rsidRDefault="00CB526F" w:rsidP="00A3655C">
            <w:r w:rsidRPr="001D731D"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6F" w:rsidRPr="001D731D" w:rsidRDefault="00CB526F" w:rsidP="00A3655C">
            <w:r w:rsidRPr="001D731D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6F" w:rsidRPr="001D731D" w:rsidRDefault="00CB526F" w:rsidP="00A3655C">
            <w:r w:rsidRPr="001D731D">
              <w:t>11</w:t>
            </w:r>
          </w:p>
        </w:tc>
      </w:tr>
      <w:tr w:rsidR="00CB526F" w:rsidRPr="001D731D" w:rsidTr="00A3655C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6F" w:rsidRPr="001D731D" w:rsidRDefault="00CB526F" w:rsidP="00A3655C"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6F" w:rsidRPr="001D731D" w:rsidRDefault="00CB526F" w:rsidP="00A3655C">
            <w:r>
              <w:t>Ремонт тепловой сети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6F" w:rsidRPr="001D731D" w:rsidRDefault="00CB526F" w:rsidP="00A3655C"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6F" w:rsidRPr="001D731D" w:rsidRDefault="00CB526F" w:rsidP="00A3655C">
            <w: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6F" w:rsidRPr="001D731D" w:rsidRDefault="00CB526F" w:rsidP="00A3655C"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6F" w:rsidRPr="001D731D" w:rsidRDefault="00CB526F" w:rsidP="00A3655C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6F" w:rsidRPr="001D731D" w:rsidRDefault="00CB526F" w:rsidP="00A3655C">
            <w: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6F" w:rsidRPr="001D731D" w:rsidRDefault="00CB526F" w:rsidP="00A3655C">
            <w:r>
              <w:t>10918,3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6F" w:rsidRPr="001D731D" w:rsidRDefault="00CB526F" w:rsidP="00A3655C">
            <w:r>
              <w:t>км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6F" w:rsidRPr="001D731D" w:rsidRDefault="00CB526F" w:rsidP="00A3655C">
            <w:r>
              <w:t>0,68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6F" w:rsidRPr="001D731D" w:rsidRDefault="00CB526F" w:rsidP="00A3655C">
            <w:r>
              <w:t>10918,3</w:t>
            </w:r>
          </w:p>
        </w:tc>
      </w:tr>
    </w:tbl>
    <w:p w:rsidR="00CB526F" w:rsidRPr="0044022B" w:rsidRDefault="00CB526F" w:rsidP="00CB526F">
      <w:r>
        <w:t>Примечание: Размещение заказа без проведения торгов  осуществляется по запросу  предложений</w:t>
      </w:r>
    </w:p>
    <w:sectPr w:rsidR="00CB526F" w:rsidRPr="0044022B" w:rsidSect="00CB52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2E55"/>
    <w:rsid w:val="00027E9A"/>
    <w:rsid w:val="000513AE"/>
    <w:rsid w:val="00070664"/>
    <w:rsid w:val="00080409"/>
    <w:rsid w:val="000828B4"/>
    <w:rsid w:val="00090B97"/>
    <w:rsid w:val="000A0DD1"/>
    <w:rsid w:val="000A1497"/>
    <w:rsid w:val="000A24B6"/>
    <w:rsid w:val="000B6A1B"/>
    <w:rsid w:val="000D4CD2"/>
    <w:rsid w:val="000D5CA6"/>
    <w:rsid w:val="000E20B0"/>
    <w:rsid w:val="000F6686"/>
    <w:rsid w:val="00114925"/>
    <w:rsid w:val="00185D0A"/>
    <w:rsid w:val="001F3755"/>
    <w:rsid w:val="002021CF"/>
    <w:rsid w:val="002111FF"/>
    <w:rsid w:val="00216F32"/>
    <w:rsid w:val="00222B89"/>
    <w:rsid w:val="002447F0"/>
    <w:rsid w:val="002770D9"/>
    <w:rsid w:val="00281022"/>
    <w:rsid w:val="002836F2"/>
    <w:rsid w:val="002839FC"/>
    <w:rsid w:val="002908D4"/>
    <w:rsid w:val="002927D3"/>
    <w:rsid w:val="00293248"/>
    <w:rsid w:val="002C7A1D"/>
    <w:rsid w:val="002D1A36"/>
    <w:rsid w:val="002D5D90"/>
    <w:rsid w:val="003006E2"/>
    <w:rsid w:val="003210F3"/>
    <w:rsid w:val="00333145"/>
    <w:rsid w:val="0038049A"/>
    <w:rsid w:val="003B6D20"/>
    <w:rsid w:val="003C3A5B"/>
    <w:rsid w:val="003E1C0F"/>
    <w:rsid w:val="003F2F80"/>
    <w:rsid w:val="00407C8B"/>
    <w:rsid w:val="00414019"/>
    <w:rsid w:val="00424ADD"/>
    <w:rsid w:val="004255BF"/>
    <w:rsid w:val="00426BA0"/>
    <w:rsid w:val="00433DF3"/>
    <w:rsid w:val="00444C56"/>
    <w:rsid w:val="004476C2"/>
    <w:rsid w:val="004679F1"/>
    <w:rsid w:val="004722E2"/>
    <w:rsid w:val="0049616C"/>
    <w:rsid w:val="004C093D"/>
    <w:rsid w:val="004D1F5A"/>
    <w:rsid w:val="004D3D6F"/>
    <w:rsid w:val="004D5353"/>
    <w:rsid w:val="004D6AF9"/>
    <w:rsid w:val="004E5AC4"/>
    <w:rsid w:val="00513B92"/>
    <w:rsid w:val="00526AF1"/>
    <w:rsid w:val="005301F5"/>
    <w:rsid w:val="0054501C"/>
    <w:rsid w:val="00561F99"/>
    <w:rsid w:val="00563833"/>
    <w:rsid w:val="005A34A0"/>
    <w:rsid w:val="005F0C7A"/>
    <w:rsid w:val="005F2FAD"/>
    <w:rsid w:val="006054A2"/>
    <w:rsid w:val="00620059"/>
    <w:rsid w:val="00654BD5"/>
    <w:rsid w:val="0066064B"/>
    <w:rsid w:val="00660DE6"/>
    <w:rsid w:val="0067247D"/>
    <w:rsid w:val="0067504B"/>
    <w:rsid w:val="0069167C"/>
    <w:rsid w:val="0069253D"/>
    <w:rsid w:val="006945FC"/>
    <w:rsid w:val="006D4996"/>
    <w:rsid w:val="00714410"/>
    <w:rsid w:val="00722A94"/>
    <w:rsid w:val="00736B10"/>
    <w:rsid w:val="00770F3A"/>
    <w:rsid w:val="007C0FFA"/>
    <w:rsid w:val="007F1CED"/>
    <w:rsid w:val="008310AE"/>
    <w:rsid w:val="008849FE"/>
    <w:rsid w:val="008C0D59"/>
    <w:rsid w:val="008C13FA"/>
    <w:rsid w:val="008C2974"/>
    <w:rsid w:val="008D6B28"/>
    <w:rsid w:val="008F2475"/>
    <w:rsid w:val="008F37D8"/>
    <w:rsid w:val="00922143"/>
    <w:rsid w:val="00954F94"/>
    <w:rsid w:val="00965DB3"/>
    <w:rsid w:val="00A11481"/>
    <w:rsid w:val="00A53521"/>
    <w:rsid w:val="00A55A38"/>
    <w:rsid w:val="00A62E55"/>
    <w:rsid w:val="00A87BA7"/>
    <w:rsid w:val="00A917F3"/>
    <w:rsid w:val="00AA2BCF"/>
    <w:rsid w:val="00AC5681"/>
    <w:rsid w:val="00B13475"/>
    <w:rsid w:val="00B34DFE"/>
    <w:rsid w:val="00B42D98"/>
    <w:rsid w:val="00B55F67"/>
    <w:rsid w:val="00B64F25"/>
    <w:rsid w:val="00B76EAC"/>
    <w:rsid w:val="00B9036B"/>
    <w:rsid w:val="00BE4FEB"/>
    <w:rsid w:val="00C45996"/>
    <w:rsid w:val="00C50BEB"/>
    <w:rsid w:val="00C620C5"/>
    <w:rsid w:val="00C74196"/>
    <w:rsid w:val="00CB526F"/>
    <w:rsid w:val="00CC21F1"/>
    <w:rsid w:val="00CC4B78"/>
    <w:rsid w:val="00CC5D1F"/>
    <w:rsid w:val="00D07101"/>
    <w:rsid w:val="00D2468B"/>
    <w:rsid w:val="00D30D7E"/>
    <w:rsid w:val="00D72C05"/>
    <w:rsid w:val="00D877E5"/>
    <w:rsid w:val="00DC0D15"/>
    <w:rsid w:val="00DE6A72"/>
    <w:rsid w:val="00DF3198"/>
    <w:rsid w:val="00E24DCD"/>
    <w:rsid w:val="00E90B77"/>
    <w:rsid w:val="00E93560"/>
    <w:rsid w:val="00EA41BF"/>
    <w:rsid w:val="00ED4A4E"/>
    <w:rsid w:val="00EF0400"/>
    <w:rsid w:val="00F0511E"/>
    <w:rsid w:val="00F060CB"/>
    <w:rsid w:val="00F07F6F"/>
    <w:rsid w:val="00F26497"/>
    <w:rsid w:val="00F863E2"/>
    <w:rsid w:val="00F90D4A"/>
    <w:rsid w:val="00F916DA"/>
    <w:rsid w:val="00F96A15"/>
    <w:rsid w:val="00F974CE"/>
    <w:rsid w:val="00F97C63"/>
    <w:rsid w:val="00FD7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32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eplo.obni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9</Pages>
  <Words>2497</Words>
  <Characters>14235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16699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2014-04-18T06:23:00Z</cp:lastPrinted>
  <dcterms:created xsi:type="dcterms:W3CDTF">2014-04-14T07:37:00Z</dcterms:created>
  <dcterms:modified xsi:type="dcterms:W3CDTF">2014-04-22T10:18:00Z</dcterms:modified>
</cp:coreProperties>
</file>