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w:t>
      </w:r>
      <w:r w:rsidR="000A47D6">
        <w:rPr>
          <w:rFonts w:ascii="Times New Roman CYR" w:eastAsia="Times New Roman" w:hAnsi="Times New Roman CYR" w:cs="Times New Roman CYR"/>
          <w:sz w:val="24"/>
          <w:szCs w:val="24"/>
          <w:lang w:eastAsia="ar-SA"/>
        </w:rPr>
        <w:t xml:space="preserve">          «21</w:t>
      </w:r>
      <w:r w:rsidRPr="00A550F0">
        <w:rPr>
          <w:rFonts w:ascii="Times New Roman CYR" w:eastAsia="Times New Roman" w:hAnsi="Times New Roman CYR" w:cs="Times New Roman CYR"/>
          <w:sz w:val="24"/>
          <w:szCs w:val="24"/>
          <w:lang w:eastAsia="ar-SA"/>
        </w:rPr>
        <w:t xml:space="preserve">» </w:t>
      </w:r>
      <w:r w:rsidR="00AC2B39">
        <w:rPr>
          <w:rFonts w:ascii="Times New Roman CYR" w:eastAsia="Times New Roman" w:hAnsi="Times New Roman CYR" w:cs="Times New Roman CYR"/>
          <w:sz w:val="24"/>
          <w:szCs w:val="24"/>
          <w:lang w:eastAsia="ar-SA"/>
        </w:rPr>
        <w:t xml:space="preserve">марта </w:t>
      </w:r>
      <w:r w:rsidRPr="00A550F0">
        <w:rPr>
          <w:rFonts w:ascii="Times New Roman CYR" w:eastAsia="Times New Roman" w:hAnsi="Times New Roman CYR" w:cs="Times New Roman CYR"/>
          <w:sz w:val="24"/>
          <w:szCs w:val="24"/>
          <w:lang w:eastAsia="ar-SA"/>
        </w:rPr>
        <w:t>201</w:t>
      </w:r>
      <w:r w:rsidR="0044529F">
        <w:rPr>
          <w:rFonts w:ascii="Times New Roman CYR" w:eastAsia="Times New Roman" w:hAnsi="Times New Roman CYR" w:cs="Times New Roman CYR"/>
          <w:sz w:val="24"/>
          <w:szCs w:val="24"/>
          <w:lang w:eastAsia="ar-SA"/>
        </w:rPr>
        <w:t>6</w:t>
      </w:r>
      <w:r w:rsidRPr="00A550F0">
        <w:rPr>
          <w:rFonts w:ascii="Times New Roman CYR" w:eastAsia="Times New Roman" w:hAnsi="Times New Roman CYR" w:cs="Times New Roman CYR"/>
          <w:sz w:val="24"/>
          <w:szCs w:val="24"/>
          <w:lang w:eastAsia="ar-SA"/>
        </w:rPr>
        <w:t xml:space="preserve">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Spec="center" w:tblpY="134"/>
        <w:tblW w:w="9837" w:type="dxa"/>
        <w:tblLook w:val="04A0" w:firstRow="1" w:lastRow="0" w:firstColumn="1" w:lastColumn="0" w:noHBand="0" w:noVBand="1"/>
      </w:tblPr>
      <w:tblGrid>
        <w:gridCol w:w="9837"/>
      </w:tblGrid>
      <w:tr w:rsidR="00A550F0" w:rsidRPr="00A550F0" w:rsidTr="00017215">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017215">
            <w:pPr>
              <w:shd w:val="clear" w:color="auto" w:fill="FFFFFF"/>
              <w:suppressAutoHyphens/>
              <w:spacing w:after="0" w:line="240" w:lineRule="auto"/>
              <w:jc w:val="center"/>
              <w:rPr>
                <w:rFonts w:ascii="Times New Roman" w:eastAsia="Times New Roman" w:hAnsi="Times New Roman"/>
                <w:b/>
                <w:sz w:val="28"/>
                <w:szCs w:val="28"/>
                <w:lang w:eastAsia="ar-SA"/>
              </w:rPr>
            </w:pPr>
            <w:r w:rsidRPr="00A550F0">
              <w:rPr>
                <w:rFonts w:ascii="Times New Roman" w:eastAsia="Times New Roman" w:hAnsi="Times New Roman"/>
                <w:b/>
                <w:sz w:val="28"/>
                <w:szCs w:val="28"/>
                <w:lang w:eastAsia="ar-SA"/>
              </w:rPr>
              <w:t xml:space="preserve">запроса </w:t>
            </w:r>
            <w:r w:rsidR="00D5515A">
              <w:rPr>
                <w:rFonts w:ascii="Times New Roman" w:eastAsia="Times New Roman" w:hAnsi="Times New Roman"/>
                <w:b/>
                <w:sz w:val="28"/>
                <w:szCs w:val="28"/>
                <w:lang w:eastAsia="ar-SA"/>
              </w:rPr>
              <w:t>котировок</w:t>
            </w:r>
            <w:r w:rsidRPr="00A550F0">
              <w:rPr>
                <w:rFonts w:ascii="Times New Roman" w:eastAsia="Times New Roman" w:hAnsi="Times New Roman"/>
                <w:b/>
                <w:sz w:val="28"/>
                <w:szCs w:val="28"/>
                <w:lang w:eastAsia="ar-SA"/>
              </w:rPr>
              <w:t xml:space="preserve"> </w:t>
            </w:r>
            <w:r w:rsidR="00017215">
              <w:rPr>
                <w:rFonts w:ascii="Times New Roman" w:eastAsia="Times New Roman" w:hAnsi="Times New Roman"/>
                <w:b/>
                <w:sz w:val="28"/>
                <w:szCs w:val="28"/>
                <w:lang w:eastAsia="ru-RU"/>
              </w:rPr>
              <w:t>на</w:t>
            </w:r>
            <w:r w:rsidR="00AD2062" w:rsidRPr="00AD2062">
              <w:rPr>
                <w:rFonts w:ascii="Times New Roman" w:eastAsia="Times New Roman" w:hAnsi="Times New Roman"/>
                <w:b/>
                <w:sz w:val="28"/>
                <w:szCs w:val="28"/>
                <w:lang w:eastAsia="ru-RU"/>
              </w:rPr>
              <w:t xml:space="preserve"> </w:t>
            </w:r>
            <w:r w:rsidR="007645A3" w:rsidRPr="007645A3">
              <w:rPr>
                <w:rFonts w:ascii="Times New Roman" w:eastAsia="Times New Roman" w:hAnsi="Times New Roman"/>
                <w:b/>
                <w:sz w:val="28"/>
                <w:szCs w:val="28"/>
                <w:lang w:eastAsia="ru-RU"/>
              </w:rPr>
              <w:t>капитальный ремонт стальной запорной арматуры</w:t>
            </w:r>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0A47D6" w:rsidP="00A550F0">
      <w:pPr>
        <w:suppressAutoHyphens/>
        <w:spacing w:after="0" w:line="360" w:lineRule="auto"/>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«21</w:t>
      </w:r>
      <w:r w:rsidR="00A550F0" w:rsidRPr="00A550F0">
        <w:rPr>
          <w:rFonts w:ascii="Times New Roman CYR" w:eastAsia="Times New Roman" w:hAnsi="Times New Roman CYR" w:cs="Times New Roman CYR"/>
          <w:sz w:val="24"/>
          <w:szCs w:val="24"/>
          <w:lang w:eastAsia="ar-SA"/>
        </w:rPr>
        <w:t>»</w:t>
      </w:r>
      <w:r w:rsidR="00186DC7">
        <w:rPr>
          <w:rFonts w:ascii="Times New Roman CYR" w:eastAsia="Times New Roman" w:hAnsi="Times New Roman CYR" w:cs="Times New Roman CYR"/>
          <w:sz w:val="24"/>
          <w:szCs w:val="24"/>
          <w:lang w:eastAsia="ar-SA"/>
        </w:rPr>
        <w:t xml:space="preserve"> марта </w:t>
      </w:r>
      <w:r w:rsidR="00A550F0" w:rsidRPr="00A550F0">
        <w:rPr>
          <w:rFonts w:ascii="Times New Roman CYR" w:eastAsia="Times New Roman" w:hAnsi="Times New Roman CYR" w:cs="Times New Roman CYR"/>
          <w:sz w:val="24"/>
          <w:szCs w:val="24"/>
          <w:lang w:eastAsia="ar-SA"/>
        </w:rPr>
        <w:t>201</w:t>
      </w:r>
      <w:r w:rsidR="0044529F">
        <w:rPr>
          <w:rFonts w:ascii="Times New Roman CYR" w:eastAsia="Times New Roman" w:hAnsi="Times New Roman CYR" w:cs="Times New Roman CYR"/>
          <w:sz w:val="24"/>
          <w:szCs w:val="24"/>
          <w:lang w:eastAsia="ar-SA"/>
        </w:rPr>
        <w:t>6</w:t>
      </w:r>
      <w:r w:rsidR="00A550F0" w:rsidRPr="00A550F0">
        <w:rPr>
          <w:rFonts w:ascii="Times New Roman CYR" w:eastAsia="Times New Roman" w:hAnsi="Times New Roman CYR" w:cs="Times New Roman CYR"/>
          <w:sz w:val="24"/>
          <w:szCs w:val="24"/>
          <w:lang w:eastAsia="ar-SA"/>
        </w:rPr>
        <w:t xml:space="preserve">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017215" w:rsidRDefault="00017215"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sidRPr="00A550F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665479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7C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mc:Fallback>
        </mc:AlternateContent>
      </w:r>
      <w:r w:rsidRPr="00A550F0">
        <w:rPr>
          <w:rFonts w:ascii="Times New Roman" w:eastAsia="Times New Roman" w:hAnsi="Times New Roman"/>
          <w:color w:val="000000"/>
          <w:spacing w:val="-1"/>
          <w:sz w:val="24"/>
          <w:szCs w:val="24"/>
          <w:lang w:eastAsia="ar-SA"/>
        </w:rPr>
        <w:t>201</w:t>
      </w:r>
      <w:r w:rsidR="0044529F">
        <w:rPr>
          <w:rFonts w:ascii="Times New Roman" w:eastAsia="Times New Roman" w:hAnsi="Times New Roman"/>
          <w:color w:val="000000"/>
          <w:spacing w:val="-1"/>
          <w:sz w:val="24"/>
          <w:szCs w:val="24"/>
          <w:lang w:eastAsia="ar-SA"/>
        </w:rPr>
        <w:t>6</w:t>
      </w:r>
      <w:r w:rsidRPr="00A550F0">
        <w:rPr>
          <w:rFonts w:ascii="Times New Roman" w:eastAsia="Times New Roman" w:hAnsi="Times New Roman"/>
          <w:color w:val="000000"/>
          <w:spacing w:val="-1"/>
          <w:sz w:val="24"/>
          <w:szCs w:val="24"/>
          <w:lang w:eastAsia="ar-SA"/>
        </w:rPr>
        <w:t xml:space="preserve">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 xml:space="preserve">Часть I. Запрос </w:t>
      </w:r>
      <w:r w:rsidR="00587B2B">
        <w:rPr>
          <w:rFonts w:ascii="Times New Roman" w:eastAsia="Times New Roman" w:hAnsi="Times New Roman"/>
          <w:b/>
          <w:bCs/>
          <w:sz w:val="24"/>
          <w:szCs w:val="24"/>
          <w:lang w:eastAsia="ar-SA"/>
        </w:rPr>
        <w:t>котировок</w:t>
      </w:r>
      <w:r w:rsidRPr="00A51CA0">
        <w:rPr>
          <w:rFonts w:ascii="Times New Roman" w:eastAsia="Times New Roman" w:hAnsi="Times New Roman"/>
          <w:b/>
          <w:bCs/>
          <w:sz w:val="24"/>
          <w:szCs w:val="24"/>
          <w:lang w:eastAsia="ar-SA"/>
        </w:rPr>
        <w:t>.</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w:t>
      </w:r>
      <w:r w:rsidR="00D5515A">
        <w:rPr>
          <w:rFonts w:ascii="Times New Roman" w:hAnsi="Times New Roman"/>
          <w:sz w:val="24"/>
          <w:szCs w:val="24"/>
          <w:lang w:eastAsia="ru-RU"/>
        </w:rPr>
        <w:t>котировок</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493" w:type="dxa"/>
        <w:tblLayout w:type="fixed"/>
        <w:tblLook w:val="04A0" w:firstRow="1" w:lastRow="0" w:firstColumn="1" w:lastColumn="0" w:noHBand="0" w:noVBand="1"/>
      </w:tblPr>
      <w:tblGrid>
        <w:gridCol w:w="704"/>
        <w:gridCol w:w="8789"/>
      </w:tblGrid>
      <w:tr w:rsidR="007B6E1C" w:rsidRPr="007B6E1C" w:rsidTr="00D672EA">
        <w:tc>
          <w:tcPr>
            <w:tcW w:w="9493" w:type="dxa"/>
            <w:gridSpan w:val="2"/>
          </w:tcPr>
          <w:p w:rsidR="007B6E1C" w:rsidRPr="007B6E1C" w:rsidRDefault="007B6E1C" w:rsidP="007645A3">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AD2062">
              <w:t xml:space="preserve"> </w:t>
            </w:r>
            <w:r w:rsidR="007645A3">
              <w:t>К</w:t>
            </w:r>
            <w:r w:rsidR="007645A3" w:rsidRPr="007645A3">
              <w:rPr>
                <w:rFonts w:ascii="Times New Roman" w:hAnsi="Times New Roman"/>
                <w:i/>
                <w:sz w:val="24"/>
                <w:szCs w:val="24"/>
              </w:rPr>
              <w:t>апитальный ремонт стальной запорной арматуры</w:t>
            </w:r>
          </w:p>
        </w:tc>
      </w:tr>
      <w:tr w:rsidR="007B6E1C" w:rsidRPr="007B6E1C" w:rsidTr="00D672EA">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D91C60"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A423BD" w:rsidRPr="00A423BD">
              <w:rPr>
                <w:rFonts w:ascii="Times New Roman" w:hAnsi="Times New Roman"/>
                <w:sz w:val="24"/>
                <w:szCs w:val="24"/>
              </w:rPr>
              <w:t xml:space="preserve"> </w:t>
            </w:r>
            <w:r w:rsidR="00A423BD">
              <w:rPr>
                <w:rFonts w:ascii="Times New Roman" w:eastAsia="Times New Roman" w:hAnsi="Times New Roman"/>
                <w:b/>
                <w:spacing w:val="3"/>
                <w:sz w:val="24"/>
                <w:szCs w:val="24"/>
                <w:lang w:val="x-none" w:eastAsia="ar-SA"/>
              </w:rPr>
              <w:t>Част</w:t>
            </w:r>
            <w:r w:rsidR="00A423BD">
              <w:rPr>
                <w:rFonts w:ascii="Times New Roman" w:eastAsia="Times New Roman" w:hAnsi="Times New Roman"/>
                <w:b/>
                <w:spacing w:val="3"/>
                <w:sz w:val="24"/>
                <w:szCs w:val="24"/>
                <w:lang w:eastAsia="ar-SA"/>
              </w:rPr>
              <w:t>и</w:t>
            </w:r>
            <w:r w:rsidR="00A423BD" w:rsidRPr="00A51CA0">
              <w:rPr>
                <w:rFonts w:ascii="Times New Roman" w:eastAsia="Times New Roman" w:hAnsi="Times New Roman"/>
                <w:b/>
                <w:spacing w:val="3"/>
                <w:sz w:val="24"/>
                <w:szCs w:val="24"/>
                <w:lang w:val="x-none"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val="x-none"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A423BD">
              <w:rPr>
                <w:rFonts w:ascii="Times New Roman" w:hAnsi="Times New Roman"/>
                <w:b/>
                <w:sz w:val="24"/>
                <w:szCs w:val="24"/>
              </w:rPr>
              <w:t xml:space="preserve"> </w:t>
            </w:r>
            <w:r w:rsidR="00A423BD">
              <w:rPr>
                <w:rFonts w:ascii="Times New Roman" w:hAnsi="Times New Roman"/>
                <w:sz w:val="24"/>
                <w:szCs w:val="24"/>
              </w:rPr>
              <w:t xml:space="preserve">данной документации запроса </w:t>
            </w:r>
            <w:r w:rsidR="00D5515A">
              <w:rPr>
                <w:rFonts w:ascii="Times New Roman" w:hAnsi="Times New Roman"/>
                <w:sz w:val="24"/>
                <w:szCs w:val="24"/>
              </w:rPr>
              <w:t>котировок</w:t>
            </w:r>
            <w:r w:rsidR="00A423BD">
              <w:rPr>
                <w:rFonts w:ascii="Times New Roman" w:hAnsi="Times New Roman"/>
                <w:sz w:val="24"/>
                <w:szCs w:val="24"/>
              </w:rPr>
              <w:t>.</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D672EA">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Требования к содержанию, </w:t>
            </w:r>
            <w:r w:rsidR="00E966E5" w:rsidRPr="007B6E1C">
              <w:rPr>
                <w:rFonts w:ascii="Times New Roman" w:hAnsi="Times New Roman"/>
                <w:b/>
                <w:sz w:val="24"/>
                <w:szCs w:val="24"/>
              </w:rPr>
              <w:t>составу</w:t>
            </w:r>
            <w:r w:rsidR="00E966E5">
              <w:rPr>
                <w:rFonts w:ascii="Times New Roman" w:hAnsi="Times New Roman"/>
                <w:b/>
                <w:sz w:val="24"/>
                <w:szCs w:val="24"/>
              </w:rPr>
              <w:t>,</w:t>
            </w:r>
            <w:r w:rsidRPr="007B6E1C">
              <w:rPr>
                <w:rFonts w:ascii="Times New Roman" w:hAnsi="Times New Roman"/>
                <w:b/>
                <w:sz w:val="24"/>
                <w:szCs w:val="24"/>
              </w:rPr>
              <w:t xml:space="preserve"> оформлению и </w:t>
            </w:r>
            <w:r w:rsidR="00E966E5">
              <w:rPr>
                <w:rFonts w:ascii="Times New Roman" w:hAnsi="Times New Roman"/>
                <w:b/>
                <w:sz w:val="24"/>
                <w:szCs w:val="24"/>
              </w:rPr>
              <w:t xml:space="preserve">форме заявки </w:t>
            </w:r>
            <w:r w:rsidRPr="007B6E1C">
              <w:rPr>
                <w:rFonts w:ascii="Times New Roman" w:hAnsi="Times New Roman"/>
                <w:b/>
                <w:sz w:val="24"/>
                <w:szCs w:val="24"/>
              </w:rPr>
              <w:t>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w:t>
            </w:r>
            <w:r w:rsidR="00D5515A">
              <w:rPr>
                <w:rFonts w:ascii="Times New Roman" w:hAnsi="Times New Roman"/>
                <w:sz w:val="24"/>
                <w:szCs w:val="24"/>
              </w:rPr>
              <w:t>котировок</w:t>
            </w:r>
            <w:r w:rsidRPr="00801CA9">
              <w:rPr>
                <w:rFonts w:ascii="Times New Roman" w:hAnsi="Times New Roman"/>
                <w:sz w:val="24"/>
                <w:szCs w:val="24"/>
              </w:rPr>
              <w:t xml:space="preserve">,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Сведения, которые содержатся в заявке на участие в запросе </w:t>
            </w:r>
            <w:r w:rsidR="00D5515A">
              <w:rPr>
                <w:rFonts w:ascii="Times New Roman" w:hAnsi="Times New Roman"/>
                <w:sz w:val="24"/>
                <w:szCs w:val="24"/>
              </w:rPr>
              <w:t>котировок</w:t>
            </w:r>
            <w:r w:rsidRPr="00801CA9">
              <w:rPr>
                <w:rFonts w:ascii="Times New Roman" w:hAnsi="Times New Roman"/>
                <w:sz w:val="24"/>
                <w:szCs w:val="24"/>
              </w:rPr>
              <w:t>,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w:t>
            </w:r>
            <w:r w:rsidR="00D5515A">
              <w:rPr>
                <w:rFonts w:ascii="Times New Roman" w:hAnsi="Times New Roman"/>
                <w:sz w:val="24"/>
                <w:szCs w:val="24"/>
              </w:rPr>
              <w:t>котировок</w:t>
            </w:r>
            <w:r w:rsidRPr="00801CA9">
              <w:rPr>
                <w:rFonts w:ascii="Times New Roman" w:hAnsi="Times New Roman"/>
                <w:sz w:val="24"/>
                <w:szCs w:val="24"/>
              </w:rPr>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Подчистки и исправления не допускаются, за исключением исправлений, парафированных лицами, подписавшими заявку на участие в запросе </w:t>
            </w:r>
            <w:r w:rsidR="00D5515A">
              <w:rPr>
                <w:rFonts w:ascii="Times New Roman" w:hAnsi="Times New Roman"/>
                <w:sz w:val="24"/>
                <w:szCs w:val="24"/>
              </w:rPr>
              <w:t>котировок</w:t>
            </w:r>
            <w:r w:rsidRPr="00801CA9">
              <w:rPr>
                <w:rFonts w:ascii="Times New Roman" w:hAnsi="Times New Roman"/>
                <w:sz w:val="24"/>
                <w:szCs w:val="24"/>
              </w:rPr>
              <w:t xml:space="preserve">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w:t>
            </w:r>
            <w:r w:rsidR="00D5515A">
              <w:rPr>
                <w:rFonts w:ascii="Times New Roman" w:hAnsi="Times New Roman"/>
                <w:sz w:val="24"/>
                <w:szCs w:val="24"/>
              </w:rPr>
              <w:t>котировок</w:t>
            </w:r>
            <w:r w:rsidR="002B6846" w:rsidRPr="00801CA9">
              <w:rPr>
                <w:rFonts w:ascii="Times New Roman" w:hAnsi="Times New Roman"/>
                <w:sz w:val="24"/>
                <w:szCs w:val="24"/>
              </w:rPr>
              <w:t xml:space="preserve">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поданная участником размещения заказа в письменной форме, оформляется следующим образом. Все листы заявки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должны быть прошиты в один том и пронумерованы. Заявка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поданы от имени </w:t>
            </w:r>
            <w:r w:rsidRPr="002B6846">
              <w:rPr>
                <w:rFonts w:ascii="Times New Roman" w:hAnsi="Times New Roman"/>
                <w:sz w:val="24"/>
                <w:szCs w:val="24"/>
              </w:rPr>
              <w:lastRenderedPageBreak/>
              <w:t xml:space="preserve">участника размещения заказа, а также подтверждает подлинность и достоверность представленных в составе заявки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При нумерации страниц заявки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 xml:space="preserve">Представленные в составе заявки на участие в запросе </w:t>
            </w:r>
            <w:r w:rsidR="00D5515A">
              <w:rPr>
                <w:rFonts w:ascii="Times New Roman" w:hAnsi="Times New Roman"/>
                <w:sz w:val="24"/>
                <w:szCs w:val="24"/>
              </w:rPr>
              <w:t>котировок</w:t>
            </w:r>
            <w:r w:rsidRPr="002B6846">
              <w:rPr>
                <w:rFonts w:ascii="Times New Roman" w:hAnsi="Times New Roman"/>
                <w:sz w:val="24"/>
                <w:szCs w:val="24"/>
              </w:rPr>
              <w:t xml:space="preserve"> документы не возвращаются участнику размещения заказа.</w:t>
            </w:r>
          </w:p>
        </w:tc>
      </w:tr>
      <w:tr w:rsidR="007B6E1C" w:rsidRPr="007B6E1C" w:rsidTr="00D672EA">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789"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 xml:space="preserve">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w:t>
            </w:r>
            <w:r w:rsidR="00D5515A">
              <w:rPr>
                <w:rFonts w:ascii="Times New Roman" w:hAnsi="Times New Roman"/>
                <w:sz w:val="24"/>
                <w:szCs w:val="24"/>
              </w:rPr>
              <w:t>котировок</w:t>
            </w:r>
            <w:r w:rsidRPr="007B6E1C">
              <w:rPr>
                <w:rFonts w:ascii="Times New Roman" w:hAnsi="Times New Roman"/>
                <w:sz w:val="24"/>
                <w:szCs w:val="24"/>
              </w:rPr>
              <w:t xml:space="preserve">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D672EA">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w:t>
            </w:r>
            <w:r w:rsidR="00242AAD">
              <w:rPr>
                <w:rFonts w:ascii="Times New Roman" w:hAnsi="Times New Roman"/>
                <w:b/>
                <w:sz w:val="24"/>
                <w:szCs w:val="24"/>
              </w:rPr>
              <w:t>полнения работы, оказания услуг</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7645A3">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C964BA" w:rsidRPr="00AC43F2">
              <w:rPr>
                <w:rFonts w:ascii="Times New Roman" w:hAnsi="Times New Roman"/>
                <w:sz w:val="24"/>
                <w:szCs w:val="24"/>
              </w:rPr>
              <w:t xml:space="preserve">с </w:t>
            </w:r>
            <w:r w:rsidR="00470C4A">
              <w:rPr>
                <w:rFonts w:ascii="Times New Roman" w:hAnsi="Times New Roman"/>
                <w:sz w:val="24"/>
                <w:szCs w:val="24"/>
              </w:rPr>
              <w:t xml:space="preserve">момента заключения договора и </w:t>
            </w:r>
            <w:r w:rsidR="007645A3">
              <w:rPr>
                <w:rFonts w:ascii="Times New Roman" w:hAnsi="Times New Roman"/>
                <w:sz w:val="24"/>
                <w:szCs w:val="24"/>
              </w:rPr>
              <w:t>по 30</w:t>
            </w:r>
            <w:r w:rsidR="00186DC7">
              <w:rPr>
                <w:rFonts w:ascii="Times New Roman" w:hAnsi="Times New Roman"/>
                <w:sz w:val="24"/>
                <w:szCs w:val="24"/>
              </w:rPr>
              <w:t>.0</w:t>
            </w:r>
            <w:r w:rsidR="007645A3">
              <w:rPr>
                <w:rFonts w:ascii="Times New Roman" w:hAnsi="Times New Roman"/>
                <w:sz w:val="24"/>
                <w:szCs w:val="24"/>
              </w:rPr>
              <w:t>6</w:t>
            </w:r>
            <w:r w:rsidR="00C964BA" w:rsidRPr="00AC43F2">
              <w:rPr>
                <w:rFonts w:ascii="Times New Roman" w:hAnsi="Times New Roman"/>
                <w:sz w:val="24"/>
                <w:szCs w:val="24"/>
              </w:rPr>
              <w:t>.201</w:t>
            </w:r>
            <w:r w:rsidR="007645A3">
              <w:rPr>
                <w:rFonts w:ascii="Times New Roman" w:hAnsi="Times New Roman"/>
                <w:sz w:val="24"/>
                <w:szCs w:val="24"/>
              </w:rPr>
              <w:t>6</w:t>
            </w:r>
            <w:r w:rsidR="00C964BA" w:rsidRPr="00AC43F2">
              <w:rPr>
                <w:rFonts w:ascii="Times New Roman" w:hAnsi="Times New Roman"/>
                <w:sz w:val="24"/>
                <w:szCs w:val="24"/>
              </w:rPr>
              <w:t>г.</w:t>
            </w:r>
          </w:p>
        </w:tc>
      </w:tr>
      <w:tr w:rsidR="007B6E1C" w:rsidRPr="007B6E1C" w:rsidTr="00D672EA">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8789" w:type="dxa"/>
          </w:tcPr>
          <w:p w:rsidR="00CF62FF" w:rsidRDefault="00CF62FF" w:rsidP="00CF62FF">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CF62FF" w:rsidRPr="009E3848" w:rsidRDefault="00CF62FF" w:rsidP="00CF62FF">
            <w:pPr>
              <w:suppressAutoHyphens/>
              <w:spacing w:after="0" w:line="240" w:lineRule="auto"/>
              <w:ind w:firstLine="601"/>
              <w:jc w:val="both"/>
              <w:rPr>
                <w:rFonts w:ascii="Times New Roman" w:eastAsia="Times New Roman" w:hAnsi="Times New Roman"/>
                <w:sz w:val="24"/>
                <w:szCs w:val="24"/>
                <w:lang w:eastAsia="ar-SA"/>
              </w:rPr>
            </w:pPr>
            <w:r w:rsidRPr="009E3848">
              <w:rPr>
                <w:rFonts w:ascii="Times New Roman" w:eastAsia="Times New Roman" w:hAnsi="Times New Roman"/>
                <w:sz w:val="24"/>
                <w:szCs w:val="24"/>
                <w:lang w:eastAsia="ar-SA"/>
              </w:rPr>
              <w:t xml:space="preserve">Форма оплаты – безналичный расчет. </w:t>
            </w:r>
          </w:p>
          <w:p w:rsidR="009E3848" w:rsidRPr="009E3848" w:rsidRDefault="00CF62FF" w:rsidP="00CF62FF">
            <w:pPr>
              <w:spacing w:after="0" w:line="240" w:lineRule="auto"/>
              <w:ind w:firstLine="601"/>
              <w:jc w:val="both"/>
              <w:rPr>
                <w:rFonts w:ascii="Times New Roman" w:hAnsi="Times New Roman"/>
                <w:sz w:val="24"/>
                <w:szCs w:val="24"/>
              </w:rPr>
            </w:pPr>
            <w:r w:rsidRPr="009E3848">
              <w:rPr>
                <w:rFonts w:ascii="Times New Roman" w:eastAsia="Times New Roman" w:hAnsi="Times New Roman"/>
                <w:sz w:val="24"/>
                <w:szCs w:val="24"/>
                <w:lang w:eastAsia="ar-SA"/>
              </w:rPr>
              <w:t>Оплата производится Заказчиком в сроки и в порядке, предусмотр</w:t>
            </w:r>
            <w:r>
              <w:rPr>
                <w:rFonts w:ascii="Times New Roman" w:eastAsia="Times New Roman" w:hAnsi="Times New Roman"/>
                <w:sz w:val="24"/>
                <w:szCs w:val="24"/>
                <w:lang w:eastAsia="ar-SA"/>
              </w:rPr>
              <w:t>енным в проекте д</w:t>
            </w:r>
            <w:r w:rsidRPr="009E3848">
              <w:rPr>
                <w:rFonts w:ascii="Times New Roman" w:eastAsia="Times New Roman" w:hAnsi="Times New Roman"/>
                <w:sz w:val="24"/>
                <w:szCs w:val="24"/>
                <w:lang w:eastAsia="ar-SA"/>
              </w:rPr>
              <w:t>оговора.</w:t>
            </w:r>
          </w:p>
        </w:tc>
      </w:tr>
      <w:tr w:rsidR="00CF62FF" w:rsidRPr="007B6E1C" w:rsidTr="00D672EA">
        <w:trPr>
          <w:trHeight w:val="825"/>
        </w:trPr>
        <w:tc>
          <w:tcPr>
            <w:tcW w:w="704" w:type="dxa"/>
          </w:tcPr>
          <w:p w:rsidR="00CF62FF" w:rsidRDefault="00CF62FF"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8789" w:type="dxa"/>
          </w:tcPr>
          <w:p w:rsidR="00CF62FF" w:rsidRDefault="00CF62FF" w:rsidP="00CF62FF">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w:t>
            </w:r>
            <w:r>
              <w:rPr>
                <w:rFonts w:ascii="Times New Roman" w:hAnsi="Times New Roman"/>
                <w:b/>
                <w:sz w:val="24"/>
                <w:szCs w:val="24"/>
              </w:rPr>
              <w:t xml:space="preserve"> </w:t>
            </w:r>
            <w:r w:rsidRPr="007B6E1C">
              <w:rPr>
                <w:rFonts w:ascii="Times New Roman" w:hAnsi="Times New Roman"/>
                <w:b/>
                <w:sz w:val="24"/>
                <w:szCs w:val="24"/>
              </w:rPr>
              <w:t>сведения о цене</w:t>
            </w:r>
            <w:r>
              <w:rPr>
                <w:rFonts w:ascii="Times New Roman" w:hAnsi="Times New Roman"/>
                <w:b/>
                <w:sz w:val="24"/>
                <w:szCs w:val="24"/>
              </w:rPr>
              <w:t xml:space="preserve"> единицы товара, работы, услуги</w:t>
            </w:r>
          </w:p>
          <w:p w:rsidR="00186DC7" w:rsidRPr="00186DC7" w:rsidRDefault="00186DC7" w:rsidP="00D672EA">
            <w:pPr>
              <w:spacing w:after="0" w:line="240" w:lineRule="auto"/>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45A3" w:rsidRPr="007645A3">
              <w:rPr>
                <w:rFonts w:ascii="Times New Roman" w:eastAsia="Times New Roman" w:hAnsi="Times New Roman"/>
                <w:sz w:val="24"/>
                <w:szCs w:val="24"/>
                <w:lang w:eastAsia="ru-RU"/>
              </w:rPr>
              <w:t xml:space="preserve">666 180 (Шестьсот шестьдесят шесть тысяч сто восемьдесят) рублей 00 копеек, в </w:t>
            </w:r>
            <w:proofErr w:type="spellStart"/>
            <w:r w:rsidR="007645A3" w:rsidRPr="007645A3">
              <w:rPr>
                <w:rFonts w:ascii="Times New Roman" w:eastAsia="Times New Roman" w:hAnsi="Times New Roman"/>
                <w:sz w:val="24"/>
                <w:szCs w:val="24"/>
                <w:lang w:eastAsia="ru-RU"/>
              </w:rPr>
              <w:t>т.ч</w:t>
            </w:r>
            <w:proofErr w:type="spellEnd"/>
            <w:r w:rsidR="007645A3" w:rsidRPr="007645A3">
              <w:rPr>
                <w:rFonts w:ascii="Times New Roman" w:eastAsia="Times New Roman" w:hAnsi="Times New Roman"/>
                <w:sz w:val="24"/>
                <w:szCs w:val="24"/>
                <w:lang w:eastAsia="ru-RU"/>
              </w:rPr>
              <w:t>. НДС 18%.</w:t>
            </w:r>
          </w:p>
          <w:p w:rsidR="00661D37" w:rsidRDefault="00661D37" w:rsidP="00661D37">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661D37" w:rsidRDefault="00661D37" w:rsidP="00661D37">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661D37" w:rsidRPr="009A5E7A" w:rsidRDefault="00661D37" w:rsidP="00661D37">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w:t>
            </w:r>
            <w:r>
              <w:rPr>
                <w:rFonts w:ascii="Times New Roman" w:hAnsi="Times New Roman"/>
                <w:sz w:val="24"/>
                <w:szCs w:val="24"/>
              </w:rPr>
              <w:t>з</w:t>
            </w:r>
            <w:r w:rsidRPr="009A5E7A">
              <w:rPr>
                <w:rFonts w:ascii="Times New Roman" w:hAnsi="Times New Roman"/>
                <w:sz w:val="24"/>
                <w:szCs w:val="24"/>
              </w:rPr>
              <w:t xml:space="preserve">апросе </w:t>
            </w:r>
            <w:r>
              <w:rPr>
                <w:rFonts w:ascii="Times New Roman" w:hAnsi="Times New Roman"/>
                <w:sz w:val="24"/>
                <w:szCs w:val="24"/>
              </w:rPr>
              <w:t>котировок</w:t>
            </w:r>
            <w:r w:rsidRPr="009A5E7A">
              <w:rPr>
                <w:rFonts w:ascii="Times New Roman" w:hAnsi="Times New Roman"/>
                <w:sz w:val="24"/>
                <w:szCs w:val="24"/>
              </w:rPr>
              <w:t xml:space="preserve"> принимают участие участники, находящиеся в соответствии с НК РФ на специальном налоговом режиме, то цена </w:t>
            </w:r>
            <w:r>
              <w:rPr>
                <w:rFonts w:ascii="Times New Roman" w:hAnsi="Times New Roman"/>
                <w:sz w:val="24"/>
                <w:szCs w:val="24"/>
              </w:rPr>
              <w:t>з</w:t>
            </w:r>
            <w:r w:rsidRPr="009A5E7A">
              <w:rPr>
                <w:rFonts w:ascii="Times New Roman" w:hAnsi="Times New Roman"/>
                <w:sz w:val="24"/>
                <w:szCs w:val="24"/>
              </w:rPr>
              <w:t xml:space="preserve">аявки на участие в </w:t>
            </w:r>
            <w:r>
              <w:rPr>
                <w:rFonts w:ascii="Times New Roman" w:hAnsi="Times New Roman"/>
                <w:sz w:val="24"/>
                <w:szCs w:val="24"/>
              </w:rPr>
              <w:t>з</w:t>
            </w:r>
            <w:r w:rsidRPr="009A5E7A">
              <w:rPr>
                <w:rFonts w:ascii="Times New Roman" w:hAnsi="Times New Roman"/>
                <w:sz w:val="24"/>
                <w:szCs w:val="24"/>
              </w:rPr>
              <w:t xml:space="preserve">апросе </w:t>
            </w:r>
            <w:r>
              <w:rPr>
                <w:rFonts w:ascii="Times New Roman" w:hAnsi="Times New Roman"/>
                <w:sz w:val="24"/>
                <w:szCs w:val="24"/>
              </w:rPr>
              <w:t>котировок</w:t>
            </w:r>
            <w:r w:rsidRPr="009A5E7A">
              <w:rPr>
                <w:rFonts w:ascii="Times New Roman" w:hAnsi="Times New Roman"/>
                <w:sz w:val="24"/>
                <w:szCs w:val="24"/>
              </w:rPr>
              <w:t xml:space="preserve"> без НДС не должна превышать лимитную цену без НДС.</w:t>
            </w:r>
          </w:p>
          <w:p w:rsidR="00CF62FF" w:rsidRDefault="00661D37" w:rsidP="00661D37">
            <w:pPr>
              <w:spacing w:after="0" w:line="240" w:lineRule="auto"/>
              <w:jc w:val="both"/>
              <w:rPr>
                <w:rFonts w:ascii="Times New Roman" w:hAnsi="Times New Roman"/>
                <w:b/>
                <w:sz w:val="24"/>
                <w:szCs w:val="24"/>
              </w:rPr>
            </w:pPr>
            <w:r w:rsidRPr="009A5E7A">
              <w:rPr>
                <w:rFonts w:ascii="Times New Roman" w:hAnsi="Times New Roman"/>
                <w:sz w:val="24"/>
                <w:szCs w:val="24"/>
              </w:rPr>
              <w:t xml:space="preserve">    Приведение ценовых предложений участников запроса </w:t>
            </w:r>
            <w:r>
              <w:rPr>
                <w:rFonts w:ascii="Times New Roman" w:hAnsi="Times New Roman"/>
                <w:sz w:val="24"/>
                <w:szCs w:val="24"/>
              </w:rPr>
              <w:t>котировок</w:t>
            </w:r>
            <w:r w:rsidRPr="009A5E7A">
              <w:rPr>
                <w:rFonts w:ascii="Times New Roman" w:hAnsi="Times New Roman"/>
                <w:sz w:val="24"/>
                <w:szCs w:val="24"/>
              </w:rPr>
              <w:t xml:space="preserve"> к единому базису осуществляется путем вычета суммы НДС из цен, предлагаемых участниками запроса </w:t>
            </w:r>
            <w:r>
              <w:rPr>
                <w:rFonts w:ascii="Times New Roman" w:hAnsi="Times New Roman"/>
                <w:sz w:val="24"/>
                <w:szCs w:val="24"/>
              </w:rPr>
              <w:t>котировок</w:t>
            </w:r>
            <w:r w:rsidRPr="009A5E7A">
              <w:rPr>
                <w:rFonts w:ascii="Times New Roman" w:hAnsi="Times New Roman"/>
                <w:sz w:val="24"/>
                <w:szCs w:val="24"/>
              </w:rPr>
              <w:t>, являющимися плательщиками НДС.</w:t>
            </w:r>
          </w:p>
        </w:tc>
      </w:tr>
      <w:tr w:rsidR="00CF62FF" w:rsidRPr="007B6E1C" w:rsidTr="00D672EA">
        <w:tc>
          <w:tcPr>
            <w:tcW w:w="704" w:type="dxa"/>
          </w:tcPr>
          <w:p w:rsidR="00CF62FF" w:rsidRPr="007B6E1C" w:rsidRDefault="00CF62FF" w:rsidP="00CF62FF">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8789" w:type="dxa"/>
          </w:tcPr>
          <w:p w:rsidR="00661D37" w:rsidRDefault="00661D37" w:rsidP="00661D37">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w:t>
            </w:r>
            <w:r>
              <w:rPr>
                <w:rFonts w:ascii="Times New Roman" w:hAnsi="Times New Roman"/>
                <w:b/>
                <w:sz w:val="24"/>
                <w:szCs w:val="24"/>
              </w:rPr>
              <w:t xml:space="preserve"> приема заявок, </w:t>
            </w:r>
            <w:r w:rsidRPr="007B6E1C">
              <w:rPr>
                <w:rFonts w:ascii="Times New Roman" w:hAnsi="Times New Roman"/>
                <w:b/>
                <w:sz w:val="24"/>
                <w:szCs w:val="24"/>
              </w:rPr>
              <w:t>дата</w:t>
            </w:r>
            <w:r>
              <w:rPr>
                <w:rFonts w:ascii="Times New Roman" w:hAnsi="Times New Roman"/>
                <w:b/>
                <w:sz w:val="24"/>
                <w:szCs w:val="24"/>
              </w:rPr>
              <w:t xml:space="preserve"> и время</w:t>
            </w:r>
            <w:r w:rsidRPr="007B6E1C">
              <w:rPr>
                <w:rFonts w:ascii="Times New Roman" w:hAnsi="Times New Roman"/>
                <w:b/>
                <w:sz w:val="24"/>
                <w:szCs w:val="24"/>
              </w:rPr>
              <w:t xml:space="preserve"> окончания срока подачи </w:t>
            </w:r>
            <w:r>
              <w:rPr>
                <w:rFonts w:ascii="Times New Roman" w:hAnsi="Times New Roman"/>
                <w:b/>
                <w:sz w:val="24"/>
                <w:szCs w:val="24"/>
              </w:rPr>
              <w:t>заявок</w:t>
            </w:r>
          </w:p>
          <w:p w:rsidR="00661D37" w:rsidRDefault="00661D37" w:rsidP="00661D37">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Участник запроса </w:t>
            </w:r>
            <w:r>
              <w:rPr>
                <w:rFonts w:ascii="Times New Roman" w:hAnsi="Times New Roman"/>
                <w:sz w:val="24"/>
                <w:szCs w:val="24"/>
              </w:rPr>
              <w:t>котировок</w:t>
            </w:r>
            <w:r w:rsidRPr="00030443">
              <w:rPr>
                <w:rFonts w:ascii="Times New Roman" w:hAnsi="Times New Roman"/>
                <w:sz w:val="24"/>
                <w:szCs w:val="24"/>
              </w:rPr>
              <w:t xml:space="preserve"> подает </w:t>
            </w:r>
            <w:r>
              <w:rPr>
                <w:rFonts w:ascii="Times New Roman" w:hAnsi="Times New Roman"/>
                <w:sz w:val="24"/>
                <w:szCs w:val="24"/>
              </w:rPr>
              <w:t>заявку</w:t>
            </w:r>
            <w:r w:rsidRPr="00030443">
              <w:rPr>
                <w:rFonts w:ascii="Times New Roman" w:hAnsi="Times New Roman"/>
                <w:sz w:val="24"/>
                <w:szCs w:val="24"/>
              </w:rPr>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Pr>
                <w:rFonts w:ascii="Times New Roman" w:hAnsi="Times New Roman"/>
                <w:sz w:val="24"/>
                <w:szCs w:val="24"/>
              </w:rPr>
              <w:t>Заявка</w:t>
            </w:r>
            <w:r w:rsidRPr="00030443">
              <w:rPr>
                <w:rFonts w:ascii="Times New Roman" w:hAnsi="Times New Roman"/>
                <w:sz w:val="24"/>
                <w:szCs w:val="24"/>
              </w:rPr>
              <w:t xml:space="preserve"> может быть подан</w:t>
            </w:r>
            <w:r>
              <w:rPr>
                <w:rFonts w:ascii="Times New Roman" w:hAnsi="Times New Roman"/>
                <w:sz w:val="24"/>
                <w:szCs w:val="24"/>
              </w:rPr>
              <w:t>а</w:t>
            </w:r>
            <w:r w:rsidRPr="00030443">
              <w:rPr>
                <w:rFonts w:ascii="Times New Roman" w:hAnsi="Times New Roman"/>
                <w:sz w:val="24"/>
                <w:szCs w:val="24"/>
              </w:rPr>
              <w:t xml:space="preserve">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w:t>
            </w:r>
            <w:r>
              <w:rPr>
                <w:rFonts w:ascii="Times New Roman" w:hAnsi="Times New Roman"/>
                <w:sz w:val="24"/>
                <w:szCs w:val="24"/>
              </w:rPr>
              <w:t xml:space="preserve"> </w:t>
            </w:r>
            <w:r w:rsidRPr="00030443">
              <w:rPr>
                <w:rFonts w:ascii="Times New Roman" w:hAnsi="Times New Roman"/>
                <w:sz w:val="24"/>
                <w:szCs w:val="24"/>
              </w:rPr>
              <w:t>с 8-00 до 16-00, обед с 11-45 до 13-15.</w:t>
            </w:r>
          </w:p>
          <w:p w:rsidR="00661D37" w:rsidRPr="00030443" w:rsidRDefault="00661D37" w:rsidP="00661D37">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Заявки на участие в запросе </w:t>
            </w:r>
            <w:r>
              <w:rPr>
                <w:rFonts w:ascii="Times New Roman" w:hAnsi="Times New Roman"/>
                <w:sz w:val="24"/>
                <w:szCs w:val="24"/>
              </w:rPr>
              <w:t>котировок</w:t>
            </w:r>
            <w:r w:rsidRPr="00030443">
              <w:rPr>
                <w:rFonts w:ascii="Times New Roman" w:hAnsi="Times New Roman"/>
                <w:sz w:val="24"/>
                <w:szCs w:val="24"/>
              </w:rPr>
              <w:t xml:space="preserve"> принимаются, начиная со дня следующего за днем размещения на официальном сайте извещения о проведении запроса </w:t>
            </w:r>
            <w:r>
              <w:rPr>
                <w:rFonts w:ascii="Times New Roman" w:hAnsi="Times New Roman"/>
                <w:sz w:val="24"/>
                <w:szCs w:val="24"/>
              </w:rPr>
              <w:t>котировок</w:t>
            </w:r>
            <w:r w:rsidRPr="00030443">
              <w:rPr>
                <w:rFonts w:ascii="Times New Roman" w:hAnsi="Times New Roman"/>
                <w:sz w:val="24"/>
                <w:szCs w:val="24"/>
              </w:rPr>
              <w:t>.</w:t>
            </w:r>
          </w:p>
          <w:p w:rsidR="00661D37" w:rsidRDefault="00661D37" w:rsidP="00661D37">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Заявки на участие в запросе </w:t>
            </w:r>
            <w:r>
              <w:rPr>
                <w:rFonts w:ascii="Times New Roman" w:hAnsi="Times New Roman"/>
                <w:sz w:val="24"/>
                <w:szCs w:val="24"/>
              </w:rPr>
              <w:t>котировок должны быть поданы не позднее:</w:t>
            </w:r>
          </w:p>
          <w:p w:rsidR="00CF62FF" w:rsidRPr="00661D37" w:rsidRDefault="00661D37" w:rsidP="007645A3">
            <w:pPr>
              <w:spacing w:after="0" w:line="240" w:lineRule="auto"/>
              <w:jc w:val="both"/>
              <w:rPr>
                <w:rFonts w:ascii="Times New Roman" w:hAnsi="Times New Roman"/>
                <w:sz w:val="24"/>
                <w:szCs w:val="24"/>
              </w:rPr>
            </w:pPr>
            <w:r w:rsidRPr="00030443">
              <w:rPr>
                <w:rFonts w:ascii="Times New Roman" w:hAnsi="Times New Roman"/>
                <w:sz w:val="24"/>
                <w:szCs w:val="24"/>
              </w:rPr>
              <w:t xml:space="preserve">11часов 00минут </w:t>
            </w:r>
            <w:r w:rsidR="007645A3">
              <w:rPr>
                <w:rFonts w:ascii="Times New Roman" w:hAnsi="Times New Roman"/>
                <w:b/>
                <w:sz w:val="24"/>
                <w:szCs w:val="24"/>
                <w:highlight w:val="yellow"/>
              </w:rPr>
              <w:t>«06</w:t>
            </w:r>
            <w:r w:rsidRPr="00030443">
              <w:rPr>
                <w:rFonts w:ascii="Times New Roman" w:hAnsi="Times New Roman"/>
                <w:b/>
                <w:sz w:val="24"/>
                <w:szCs w:val="24"/>
                <w:highlight w:val="yellow"/>
              </w:rPr>
              <w:t xml:space="preserve">» </w:t>
            </w:r>
            <w:r w:rsidR="007645A3">
              <w:rPr>
                <w:rFonts w:ascii="Times New Roman" w:hAnsi="Times New Roman"/>
                <w:b/>
                <w:sz w:val="24"/>
                <w:szCs w:val="24"/>
                <w:highlight w:val="yellow"/>
              </w:rPr>
              <w:t>апреля</w:t>
            </w:r>
            <w:r w:rsidRPr="00030443">
              <w:rPr>
                <w:rFonts w:ascii="Times New Roman" w:hAnsi="Times New Roman"/>
                <w:b/>
                <w:sz w:val="24"/>
                <w:szCs w:val="24"/>
                <w:highlight w:val="yellow"/>
              </w:rPr>
              <w:t xml:space="preserve"> 201</w:t>
            </w:r>
            <w:r>
              <w:rPr>
                <w:rFonts w:ascii="Times New Roman" w:hAnsi="Times New Roman"/>
                <w:b/>
                <w:sz w:val="24"/>
                <w:szCs w:val="24"/>
                <w:highlight w:val="yellow"/>
              </w:rPr>
              <w:t>6</w:t>
            </w:r>
            <w:r w:rsidRPr="00030443">
              <w:rPr>
                <w:rFonts w:ascii="Times New Roman" w:hAnsi="Times New Roman"/>
                <w:b/>
                <w:sz w:val="24"/>
                <w:szCs w:val="24"/>
                <w:highlight w:val="yellow"/>
              </w:rPr>
              <w:t>г.</w:t>
            </w:r>
          </w:p>
        </w:tc>
      </w:tr>
      <w:tr w:rsidR="00CF62FF" w:rsidRPr="007B6E1C" w:rsidTr="00D672EA">
        <w:tc>
          <w:tcPr>
            <w:tcW w:w="704" w:type="dxa"/>
          </w:tcPr>
          <w:p w:rsidR="00CF62FF" w:rsidRDefault="00CF62FF" w:rsidP="00CF62FF">
            <w:pPr>
              <w:spacing w:after="0" w:line="240" w:lineRule="auto"/>
              <w:jc w:val="both"/>
              <w:rPr>
                <w:rFonts w:ascii="Times New Roman" w:hAnsi="Times New Roman"/>
                <w:sz w:val="24"/>
                <w:szCs w:val="24"/>
              </w:rPr>
            </w:pPr>
            <w:r>
              <w:rPr>
                <w:rFonts w:ascii="Times New Roman" w:hAnsi="Times New Roman"/>
                <w:sz w:val="24"/>
                <w:szCs w:val="24"/>
              </w:rPr>
              <w:t>8.</w:t>
            </w:r>
          </w:p>
        </w:tc>
        <w:tc>
          <w:tcPr>
            <w:tcW w:w="8789" w:type="dxa"/>
          </w:tcPr>
          <w:p w:rsidR="00661D37" w:rsidRDefault="00CF62FF" w:rsidP="00661D37">
            <w:pPr>
              <w:spacing w:after="0" w:line="240" w:lineRule="auto"/>
              <w:jc w:val="both"/>
              <w:rPr>
                <w:rFonts w:ascii="Times New Roman" w:hAnsi="Times New Roman"/>
                <w:b/>
                <w:sz w:val="24"/>
                <w:szCs w:val="24"/>
              </w:rPr>
            </w:pPr>
            <w:r w:rsidRPr="00900AE9">
              <w:rPr>
                <w:rFonts w:ascii="Times New Roman" w:hAnsi="Times New Roman"/>
                <w:b/>
                <w:sz w:val="24"/>
                <w:szCs w:val="24"/>
              </w:rPr>
              <w:t xml:space="preserve"> </w:t>
            </w:r>
            <w:r w:rsidR="00661D37">
              <w:rPr>
                <w:rFonts w:ascii="Times New Roman" w:hAnsi="Times New Roman"/>
                <w:b/>
                <w:sz w:val="24"/>
                <w:szCs w:val="24"/>
              </w:rPr>
              <w:t>С</w:t>
            </w:r>
            <w:r w:rsidR="00661D37"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sidR="00661D37">
              <w:rPr>
                <w:rFonts w:ascii="Times New Roman" w:hAnsi="Times New Roman"/>
                <w:b/>
                <w:sz w:val="24"/>
                <w:szCs w:val="24"/>
              </w:rPr>
              <w:t>ствия установленным требованиям</w:t>
            </w:r>
          </w:p>
          <w:p w:rsidR="00CF62FF" w:rsidRPr="00900AE9" w:rsidRDefault="00661D37" w:rsidP="00661D37">
            <w:pPr>
              <w:spacing w:after="0" w:line="240" w:lineRule="auto"/>
              <w:jc w:val="both"/>
              <w:rPr>
                <w:rFonts w:ascii="Times New Roman" w:hAnsi="Times New Roman"/>
                <w:b/>
                <w:sz w:val="24"/>
                <w:szCs w:val="24"/>
              </w:rPr>
            </w:pPr>
            <w:r>
              <w:rPr>
                <w:rFonts w:ascii="Times New Roman" w:hAnsi="Times New Roman"/>
                <w:sz w:val="24"/>
                <w:szCs w:val="24"/>
              </w:rPr>
              <w:t xml:space="preserve">           Не устанавливаются</w:t>
            </w:r>
          </w:p>
        </w:tc>
      </w:tr>
      <w:tr w:rsidR="00CF62FF" w:rsidRPr="007B6E1C" w:rsidTr="00D672EA">
        <w:tc>
          <w:tcPr>
            <w:tcW w:w="704" w:type="dxa"/>
          </w:tcPr>
          <w:p w:rsidR="00CF62FF" w:rsidRDefault="00661D37" w:rsidP="00CF62FF">
            <w:pPr>
              <w:spacing w:after="0" w:line="240" w:lineRule="auto"/>
              <w:jc w:val="both"/>
              <w:rPr>
                <w:rFonts w:ascii="Times New Roman" w:hAnsi="Times New Roman"/>
                <w:sz w:val="24"/>
                <w:szCs w:val="24"/>
              </w:rPr>
            </w:pPr>
            <w:r>
              <w:rPr>
                <w:rFonts w:ascii="Times New Roman" w:hAnsi="Times New Roman"/>
                <w:sz w:val="24"/>
                <w:szCs w:val="24"/>
              </w:rPr>
              <w:t>9</w:t>
            </w:r>
            <w:r w:rsidR="00CF62FF">
              <w:rPr>
                <w:rFonts w:ascii="Times New Roman" w:hAnsi="Times New Roman"/>
                <w:sz w:val="24"/>
                <w:szCs w:val="24"/>
              </w:rPr>
              <w:t>.</w:t>
            </w:r>
          </w:p>
        </w:tc>
        <w:tc>
          <w:tcPr>
            <w:tcW w:w="8789" w:type="dxa"/>
          </w:tcPr>
          <w:p w:rsidR="00CF62FF" w:rsidRDefault="00CF62FF" w:rsidP="00CF62FF">
            <w:pPr>
              <w:spacing w:after="0" w:line="240" w:lineRule="auto"/>
              <w:jc w:val="both"/>
              <w:rPr>
                <w:rFonts w:ascii="Times New Roman" w:hAnsi="Times New Roman"/>
                <w:b/>
                <w:sz w:val="24"/>
                <w:szCs w:val="24"/>
              </w:rPr>
            </w:pPr>
            <w:r>
              <w:rPr>
                <w:rFonts w:ascii="Times New Roman" w:hAnsi="Times New Roman"/>
                <w:b/>
                <w:sz w:val="24"/>
                <w:szCs w:val="24"/>
              </w:rPr>
              <w:t xml:space="preserve">Требования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CF62FF" w:rsidRPr="007D1336" w:rsidRDefault="00CF62FF" w:rsidP="00CF62FF">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CF62FF" w:rsidRPr="007D1336" w:rsidRDefault="00CF62FF" w:rsidP="00CF62FF">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F62FF" w:rsidRPr="007D1336" w:rsidRDefault="00CF62FF" w:rsidP="00CF62FF">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CF62FF" w:rsidRPr="007D1336" w:rsidRDefault="00CF62FF" w:rsidP="00CF62FF">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CF62FF" w:rsidRDefault="00CF62FF" w:rsidP="00CF62FF">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w:t>
            </w:r>
            <w:r w:rsidR="007645A3">
              <w:rPr>
                <w:rFonts w:ascii="Times New Roman" w:hAnsi="Times New Roman"/>
                <w:sz w:val="24"/>
                <w:szCs w:val="24"/>
              </w:rPr>
              <w:t>рственных и муниципальных нужд".</w:t>
            </w:r>
          </w:p>
          <w:p w:rsidR="007645A3" w:rsidRPr="007645A3" w:rsidRDefault="007645A3" w:rsidP="007645A3">
            <w:pPr>
              <w:spacing w:after="0" w:line="240" w:lineRule="auto"/>
              <w:ind w:firstLine="505"/>
              <w:jc w:val="both"/>
              <w:rPr>
                <w:rFonts w:ascii="Times New Roman" w:hAnsi="Times New Roman"/>
                <w:b/>
                <w:sz w:val="24"/>
                <w:szCs w:val="24"/>
              </w:rPr>
            </w:pPr>
            <w:r w:rsidRPr="007645A3">
              <w:rPr>
                <w:rFonts w:ascii="Times New Roman" w:hAnsi="Times New Roman"/>
                <w:b/>
                <w:sz w:val="24"/>
                <w:szCs w:val="24"/>
              </w:rPr>
              <w:t>Дополнительные требования:</w:t>
            </w:r>
          </w:p>
          <w:p w:rsidR="007645A3" w:rsidRDefault="007645A3" w:rsidP="007645A3">
            <w:pPr>
              <w:spacing w:after="0" w:line="240" w:lineRule="auto"/>
              <w:ind w:firstLine="505"/>
              <w:jc w:val="both"/>
              <w:rPr>
                <w:rFonts w:ascii="Times New Roman" w:hAnsi="Times New Roman"/>
                <w:sz w:val="24"/>
                <w:szCs w:val="24"/>
              </w:rPr>
            </w:pPr>
            <w:r w:rsidRPr="007645A3">
              <w:rPr>
                <w:rFonts w:ascii="Times New Roman" w:hAnsi="Times New Roman"/>
                <w:sz w:val="24"/>
                <w:szCs w:val="24"/>
              </w:rPr>
              <w:t xml:space="preserve">- обладать необходимыми (в </w:t>
            </w:r>
            <w:proofErr w:type="spellStart"/>
            <w:r w:rsidRPr="007645A3">
              <w:rPr>
                <w:rFonts w:ascii="Times New Roman" w:hAnsi="Times New Roman"/>
                <w:sz w:val="24"/>
                <w:szCs w:val="24"/>
              </w:rPr>
              <w:t>т.ч</w:t>
            </w:r>
            <w:proofErr w:type="spellEnd"/>
            <w:r w:rsidRPr="007645A3">
              <w:rPr>
                <w:rFonts w:ascii="Times New Roman" w:hAnsi="Times New Roman"/>
                <w:sz w:val="24"/>
                <w:szCs w:val="24"/>
              </w:rPr>
              <w:t>. финансовыми) средствами, производственными мощностями, оборудованием и трудовыми ресурсами, соответствующими запросу котировок.</w:t>
            </w:r>
          </w:p>
          <w:p w:rsidR="00CF62FF" w:rsidRPr="007D1336" w:rsidRDefault="00CF62FF" w:rsidP="00CF62FF">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CF62FF" w:rsidRPr="00702AD8" w:rsidRDefault="00CF62FF" w:rsidP="00CF62FF">
            <w:pPr>
              <w:spacing w:after="0" w:line="240" w:lineRule="auto"/>
              <w:jc w:val="both"/>
              <w:rPr>
                <w:rFonts w:ascii="Times New Roman" w:hAnsi="Times New Roman"/>
                <w:sz w:val="24"/>
                <w:szCs w:val="24"/>
              </w:rPr>
            </w:pPr>
            <w:r>
              <w:rPr>
                <w:rFonts w:ascii="Times New Roman" w:hAnsi="Times New Roman"/>
                <w:sz w:val="24"/>
                <w:szCs w:val="24"/>
              </w:rPr>
              <w:t>1.</w:t>
            </w:r>
            <w:r w:rsidRPr="00702AD8">
              <w:rPr>
                <w:rFonts w:ascii="Times New Roman" w:hAnsi="Times New Roman"/>
                <w:sz w:val="24"/>
                <w:szCs w:val="24"/>
              </w:rPr>
              <w:t xml:space="preserve">Опись документов, представляемых для участия в закупке </w:t>
            </w:r>
            <w:r w:rsidRPr="00702AD8">
              <w:rPr>
                <w:rFonts w:ascii="Times New Roman" w:eastAsia="Times New Roman" w:hAnsi="Times New Roman"/>
                <w:sz w:val="24"/>
                <w:szCs w:val="24"/>
                <w:lang w:eastAsia="ar-SA"/>
              </w:rPr>
              <w:t>(по форме приложения № 1)</w:t>
            </w:r>
            <w:r w:rsidRPr="00702AD8">
              <w:rPr>
                <w:rFonts w:ascii="Times New Roman" w:hAnsi="Times New Roman"/>
                <w:sz w:val="24"/>
                <w:szCs w:val="24"/>
              </w:rPr>
              <w:t>;</w:t>
            </w:r>
          </w:p>
          <w:p w:rsidR="00CF62FF" w:rsidRPr="007D1336" w:rsidRDefault="00CF62FF" w:rsidP="00CF62F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D1336">
              <w:rPr>
                <w:rFonts w:ascii="Times New Roman" w:hAnsi="Times New Roman"/>
                <w:sz w:val="24"/>
                <w:szCs w:val="24"/>
              </w:rPr>
              <w:t>Заявку на участие в закупке</w:t>
            </w:r>
            <w:r>
              <w:rPr>
                <w:rFonts w:ascii="Times New Roman" w:hAnsi="Times New Roman"/>
                <w:sz w:val="24"/>
                <w:szCs w:val="24"/>
              </w:rPr>
              <w:t xml:space="preserve"> </w:t>
            </w:r>
            <w:r w:rsidRPr="007421C1">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CF62FF" w:rsidRPr="007D1336" w:rsidRDefault="00CF62FF" w:rsidP="00CF62FF">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D1336">
              <w:rPr>
                <w:rFonts w:ascii="Times New Roman" w:hAnsi="Times New Roman"/>
                <w:sz w:val="24"/>
                <w:szCs w:val="24"/>
              </w:rPr>
              <w:t>Анкету участника размещения заказа</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CF62FF" w:rsidRDefault="00CF62FF" w:rsidP="00CF62FF">
            <w:pPr>
              <w:spacing w:after="0" w:line="240" w:lineRule="auto"/>
              <w:jc w:val="both"/>
              <w:rPr>
                <w:rFonts w:ascii="Times New Roman" w:hAnsi="Times New Roman"/>
                <w:sz w:val="24"/>
                <w:szCs w:val="24"/>
              </w:rPr>
            </w:pPr>
            <w:r>
              <w:rPr>
                <w:rFonts w:ascii="Times New Roman" w:hAnsi="Times New Roman"/>
                <w:sz w:val="24"/>
                <w:szCs w:val="24"/>
              </w:rPr>
              <w:t xml:space="preserve">4. </w:t>
            </w:r>
            <w:r w:rsidRPr="007D1336">
              <w:rPr>
                <w:rFonts w:ascii="Times New Roman" w:hAnsi="Times New Roman"/>
                <w:sz w:val="24"/>
                <w:szCs w:val="24"/>
              </w:rPr>
              <w:t>Предложение о цене, качестве оказываемых услуг и квалификации участника закупки</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CF62FF" w:rsidRPr="007D1336" w:rsidRDefault="00CF62FF" w:rsidP="00CF62FF">
            <w:pPr>
              <w:spacing w:after="0" w:line="240" w:lineRule="auto"/>
              <w:jc w:val="both"/>
              <w:rPr>
                <w:rFonts w:ascii="Times New Roman" w:hAnsi="Times New Roman"/>
                <w:sz w:val="24"/>
                <w:szCs w:val="24"/>
              </w:rPr>
            </w:pPr>
            <w:r w:rsidRPr="007D1336">
              <w:rPr>
                <w:rFonts w:ascii="Times New Roman" w:hAnsi="Times New Roman"/>
                <w:sz w:val="24"/>
                <w:szCs w:val="24"/>
              </w:rPr>
              <w:t>5. Справку о выполнении аналогичных работ, оказании аналогичных услуг за последние 3 года</w:t>
            </w:r>
            <w:r>
              <w:rPr>
                <w:rFonts w:ascii="Times New Roman" w:hAnsi="Times New Roman"/>
                <w:sz w:val="24"/>
                <w:szCs w:val="24"/>
              </w:rPr>
              <w:t xml:space="preserve"> (по форме приложения № 5)</w:t>
            </w:r>
            <w:r w:rsidRPr="007D1336">
              <w:rPr>
                <w:rFonts w:ascii="Times New Roman" w:hAnsi="Times New Roman"/>
                <w:sz w:val="24"/>
                <w:szCs w:val="24"/>
              </w:rPr>
              <w:t>;</w:t>
            </w:r>
          </w:p>
          <w:p w:rsidR="00CF62FF" w:rsidRPr="007D1336" w:rsidRDefault="00CF62FF" w:rsidP="00CF62FF">
            <w:pPr>
              <w:spacing w:after="0" w:line="240" w:lineRule="auto"/>
              <w:ind w:firstLine="34"/>
              <w:jc w:val="both"/>
              <w:rPr>
                <w:rFonts w:ascii="Times New Roman" w:hAnsi="Times New Roman"/>
                <w:sz w:val="24"/>
                <w:szCs w:val="24"/>
              </w:rPr>
            </w:pPr>
            <w:r>
              <w:rPr>
                <w:rFonts w:ascii="Times New Roman" w:hAnsi="Times New Roman"/>
                <w:sz w:val="24"/>
                <w:szCs w:val="24"/>
              </w:rPr>
              <w:t xml:space="preserve">6. </w:t>
            </w:r>
            <w:r w:rsidRPr="007D1336">
              <w:rPr>
                <w:rFonts w:ascii="Times New Roman" w:hAnsi="Times New Roman"/>
                <w:sz w:val="24"/>
                <w:szCs w:val="24"/>
              </w:rPr>
              <w:t>Справку о материально-технических ресурсах</w:t>
            </w:r>
            <w:r>
              <w:rPr>
                <w:rFonts w:ascii="Times New Roman" w:hAnsi="Times New Roman"/>
                <w:sz w:val="24"/>
                <w:szCs w:val="24"/>
              </w:rPr>
              <w:t xml:space="preserve"> (по форме приложения № 6)</w:t>
            </w:r>
            <w:r w:rsidRPr="007D1336">
              <w:rPr>
                <w:rFonts w:ascii="Times New Roman" w:hAnsi="Times New Roman"/>
                <w:sz w:val="24"/>
                <w:szCs w:val="24"/>
              </w:rPr>
              <w:t>;</w:t>
            </w:r>
          </w:p>
          <w:p w:rsidR="00CF62FF" w:rsidRPr="007D1336" w:rsidRDefault="00CF62FF" w:rsidP="00CF62FF">
            <w:pPr>
              <w:spacing w:after="0" w:line="240" w:lineRule="auto"/>
              <w:ind w:firstLine="34"/>
              <w:jc w:val="both"/>
              <w:rPr>
                <w:rFonts w:ascii="Times New Roman" w:hAnsi="Times New Roman"/>
                <w:sz w:val="24"/>
                <w:szCs w:val="24"/>
              </w:rPr>
            </w:pPr>
            <w:r>
              <w:rPr>
                <w:rFonts w:ascii="Times New Roman" w:hAnsi="Times New Roman"/>
                <w:sz w:val="24"/>
                <w:szCs w:val="24"/>
              </w:rPr>
              <w:t xml:space="preserve">7. </w:t>
            </w:r>
            <w:r w:rsidRPr="007D1336">
              <w:rPr>
                <w:rFonts w:ascii="Times New Roman" w:hAnsi="Times New Roman"/>
                <w:sz w:val="24"/>
                <w:szCs w:val="24"/>
              </w:rPr>
              <w:t>Справку о кадровых ресурсах</w:t>
            </w:r>
            <w:r>
              <w:rPr>
                <w:rFonts w:ascii="Times New Roman" w:hAnsi="Times New Roman"/>
                <w:sz w:val="24"/>
                <w:szCs w:val="24"/>
              </w:rPr>
              <w:t xml:space="preserve"> (по форме приложения № 7)</w:t>
            </w:r>
            <w:r w:rsidRPr="007D1336">
              <w:rPr>
                <w:rFonts w:ascii="Times New Roman" w:hAnsi="Times New Roman"/>
                <w:sz w:val="24"/>
                <w:szCs w:val="24"/>
              </w:rPr>
              <w:t>;</w:t>
            </w:r>
          </w:p>
          <w:p w:rsidR="00CF62FF" w:rsidRPr="007D1336" w:rsidRDefault="00CF62FF" w:rsidP="00CF62FF">
            <w:pPr>
              <w:spacing w:after="0" w:line="240" w:lineRule="auto"/>
              <w:ind w:hanging="250"/>
              <w:jc w:val="both"/>
              <w:rPr>
                <w:rFonts w:ascii="Times New Roman" w:hAnsi="Times New Roman"/>
                <w:sz w:val="24"/>
                <w:szCs w:val="24"/>
              </w:rPr>
            </w:pPr>
            <w:r>
              <w:rPr>
                <w:rFonts w:ascii="Times New Roman" w:hAnsi="Times New Roman"/>
                <w:sz w:val="24"/>
                <w:szCs w:val="24"/>
              </w:rPr>
              <w:lastRenderedPageBreak/>
              <w:t xml:space="preserve">     8. </w:t>
            </w:r>
            <w:r w:rsidRPr="007D1336">
              <w:rPr>
                <w:rFonts w:ascii="Times New Roman" w:hAnsi="Times New Roman"/>
                <w:sz w:val="24"/>
                <w:szCs w:val="24"/>
              </w:rPr>
              <w:t>Копию устава (положения) участника размещения заказа, удостоверенную подписью и круглой печатью участника;</w:t>
            </w:r>
          </w:p>
          <w:p w:rsidR="00CF62FF" w:rsidRDefault="00CF62FF" w:rsidP="00CF62FF">
            <w:pPr>
              <w:spacing w:after="0" w:line="240" w:lineRule="auto"/>
              <w:ind w:hanging="250"/>
              <w:jc w:val="both"/>
              <w:rPr>
                <w:rFonts w:ascii="Times New Roman" w:hAnsi="Times New Roman"/>
                <w:sz w:val="24"/>
                <w:szCs w:val="24"/>
              </w:rPr>
            </w:pPr>
            <w:r>
              <w:rPr>
                <w:rFonts w:ascii="Times New Roman" w:hAnsi="Times New Roman"/>
                <w:sz w:val="24"/>
                <w:szCs w:val="24"/>
              </w:rPr>
              <w:t xml:space="preserve">     9</w:t>
            </w:r>
            <w:r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CF62FF" w:rsidRDefault="00CF62FF" w:rsidP="00CF62FF">
            <w:pPr>
              <w:spacing w:after="0" w:line="240" w:lineRule="auto"/>
              <w:ind w:hanging="141"/>
              <w:jc w:val="both"/>
              <w:rPr>
                <w:rFonts w:ascii="Times New Roman" w:hAnsi="Times New Roman"/>
                <w:sz w:val="24"/>
                <w:szCs w:val="24"/>
              </w:rPr>
            </w:pPr>
            <w:r>
              <w:rPr>
                <w:rFonts w:ascii="Times New Roman" w:hAnsi="Times New Roman"/>
                <w:sz w:val="24"/>
                <w:szCs w:val="24"/>
              </w:rPr>
              <w:t xml:space="preserve">   10</w:t>
            </w:r>
            <w:r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CF62FF" w:rsidRDefault="00CF62FF" w:rsidP="00CF62FF">
            <w:pPr>
              <w:spacing w:after="0" w:line="240" w:lineRule="auto"/>
              <w:ind w:hanging="141"/>
              <w:jc w:val="both"/>
              <w:rPr>
                <w:rFonts w:ascii="Times New Roman" w:hAnsi="Times New Roman"/>
                <w:sz w:val="24"/>
                <w:szCs w:val="24"/>
              </w:rPr>
            </w:pPr>
            <w:r>
              <w:rPr>
                <w:rFonts w:ascii="Times New Roman" w:hAnsi="Times New Roman"/>
                <w:sz w:val="24"/>
                <w:szCs w:val="24"/>
              </w:rPr>
              <w:t xml:space="preserve">   11</w:t>
            </w:r>
            <w:r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CF62FF" w:rsidRPr="007D1336" w:rsidRDefault="00CF62FF" w:rsidP="00CF62FF">
            <w:pPr>
              <w:spacing w:after="0" w:line="240" w:lineRule="auto"/>
              <w:ind w:hanging="141"/>
              <w:jc w:val="both"/>
              <w:rPr>
                <w:rFonts w:ascii="Times New Roman" w:hAnsi="Times New Roman"/>
                <w:sz w:val="24"/>
                <w:szCs w:val="24"/>
              </w:rPr>
            </w:pPr>
            <w:r>
              <w:rPr>
                <w:rFonts w:ascii="Times New Roman" w:hAnsi="Times New Roman"/>
                <w:sz w:val="24"/>
                <w:szCs w:val="24"/>
              </w:rPr>
              <w:t xml:space="preserve">   12</w:t>
            </w:r>
            <w:r w:rsidRPr="007D1336">
              <w:rPr>
                <w:rFonts w:ascii="Times New Roman" w:hAnsi="Times New Roman"/>
                <w:sz w:val="24"/>
                <w:szCs w:val="24"/>
              </w:rPr>
              <w:t xml:space="preserve">. Копию, полученную не ранее чем за шесть месяцев до дня размещения на официальном сайте извещения о проведении запроса </w:t>
            </w:r>
            <w:r>
              <w:rPr>
                <w:rFonts w:ascii="Times New Roman" w:hAnsi="Times New Roman"/>
                <w:sz w:val="24"/>
                <w:szCs w:val="24"/>
              </w:rPr>
              <w:t>котировок</w:t>
            </w:r>
            <w:r w:rsidRPr="007D1336">
              <w:rPr>
                <w:rFonts w:ascii="Times New Roman" w:hAnsi="Times New Roman"/>
                <w:sz w:val="24"/>
                <w:szCs w:val="24"/>
              </w:rPr>
              <w:t xml:space="preserve"> выписки из Единого государственного реестра юридических лиц, удостоверенную подписью и круглой печатью участника;</w:t>
            </w:r>
          </w:p>
          <w:p w:rsidR="00CF62FF" w:rsidRPr="007D1336" w:rsidRDefault="00CF62FF" w:rsidP="00CF62FF">
            <w:pPr>
              <w:spacing w:after="0" w:line="240" w:lineRule="auto"/>
              <w:ind w:hanging="141"/>
              <w:jc w:val="both"/>
              <w:rPr>
                <w:rFonts w:ascii="Times New Roman" w:hAnsi="Times New Roman"/>
                <w:sz w:val="24"/>
                <w:szCs w:val="24"/>
              </w:rPr>
            </w:pPr>
            <w:r>
              <w:rPr>
                <w:rFonts w:ascii="Times New Roman" w:hAnsi="Times New Roman"/>
                <w:sz w:val="24"/>
                <w:szCs w:val="24"/>
              </w:rPr>
              <w:t xml:space="preserve">   13</w:t>
            </w:r>
            <w:r w:rsidRPr="007D1336">
              <w:rPr>
                <w:rFonts w:ascii="Times New Roman" w:hAnsi="Times New Roman"/>
                <w:sz w:val="24"/>
                <w:szCs w:val="24"/>
              </w:rPr>
              <w:t xml:space="preserve">.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CF62FF" w:rsidRPr="007D1336" w:rsidRDefault="00CF62FF" w:rsidP="00CF62FF">
            <w:pPr>
              <w:spacing w:after="0" w:line="240" w:lineRule="auto"/>
              <w:ind w:hanging="141"/>
              <w:jc w:val="both"/>
              <w:rPr>
                <w:rFonts w:ascii="Times New Roman" w:hAnsi="Times New Roman"/>
                <w:sz w:val="24"/>
                <w:szCs w:val="24"/>
              </w:rPr>
            </w:pPr>
            <w:r>
              <w:rPr>
                <w:rFonts w:ascii="Times New Roman" w:hAnsi="Times New Roman"/>
                <w:sz w:val="24"/>
                <w:szCs w:val="24"/>
              </w:rPr>
              <w:t xml:space="preserve">   14</w:t>
            </w:r>
            <w:r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CF62FF" w:rsidRPr="007D1336" w:rsidRDefault="00CF62FF" w:rsidP="00CF62FF">
            <w:pPr>
              <w:spacing w:after="0" w:line="240" w:lineRule="auto"/>
              <w:ind w:hanging="141"/>
              <w:jc w:val="both"/>
              <w:rPr>
                <w:rFonts w:ascii="Times New Roman" w:hAnsi="Times New Roman"/>
                <w:sz w:val="24"/>
                <w:szCs w:val="24"/>
              </w:rPr>
            </w:pPr>
            <w:r>
              <w:rPr>
                <w:rFonts w:ascii="Times New Roman" w:hAnsi="Times New Roman"/>
                <w:sz w:val="24"/>
                <w:szCs w:val="24"/>
              </w:rPr>
              <w:t xml:space="preserve">   15</w:t>
            </w:r>
            <w:r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332D0E" w:rsidRPr="00A40F58" w:rsidRDefault="00CF62FF" w:rsidP="007645A3">
            <w:pPr>
              <w:spacing w:after="0" w:line="240" w:lineRule="auto"/>
              <w:ind w:hanging="141"/>
              <w:jc w:val="both"/>
              <w:rPr>
                <w:rFonts w:ascii="Times New Roman" w:hAnsi="Times New Roman"/>
                <w:sz w:val="24"/>
                <w:szCs w:val="24"/>
              </w:rPr>
            </w:pPr>
            <w:r>
              <w:rPr>
                <w:rFonts w:ascii="Times New Roman" w:hAnsi="Times New Roman"/>
                <w:sz w:val="24"/>
                <w:szCs w:val="24"/>
              </w:rPr>
              <w:t xml:space="preserve">   16</w:t>
            </w:r>
            <w:r w:rsidRPr="007D1336">
              <w:rPr>
                <w:rFonts w:ascii="Times New Roman" w:hAnsi="Times New Roman"/>
                <w:sz w:val="24"/>
                <w:szCs w:val="24"/>
              </w:rPr>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w:t>
            </w:r>
            <w:r w:rsidR="007645A3">
              <w:rPr>
                <w:rFonts w:ascii="Times New Roman" w:hAnsi="Times New Roman"/>
                <w:sz w:val="24"/>
                <w:szCs w:val="24"/>
              </w:rPr>
              <w:t>ью и круглой печатью участника.</w:t>
            </w:r>
          </w:p>
        </w:tc>
      </w:tr>
      <w:tr w:rsidR="00CF62FF" w:rsidRPr="007B6E1C" w:rsidTr="00D672EA">
        <w:tc>
          <w:tcPr>
            <w:tcW w:w="704" w:type="dxa"/>
          </w:tcPr>
          <w:p w:rsidR="00CF62FF" w:rsidRDefault="00CF62FF" w:rsidP="00661D37">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661D37">
              <w:rPr>
                <w:rFonts w:ascii="Times New Roman" w:hAnsi="Times New Roman"/>
                <w:sz w:val="24"/>
                <w:szCs w:val="24"/>
              </w:rPr>
              <w:t>0</w:t>
            </w:r>
            <w:r>
              <w:rPr>
                <w:rFonts w:ascii="Times New Roman" w:hAnsi="Times New Roman"/>
                <w:sz w:val="24"/>
                <w:szCs w:val="24"/>
              </w:rPr>
              <w:t>.</w:t>
            </w:r>
          </w:p>
        </w:tc>
        <w:tc>
          <w:tcPr>
            <w:tcW w:w="8789" w:type="dxa"/>
          </w:tcPr>
          <w:p w:rsidR="00CF62FF" w:rsidRPr="00D5515A" w:rsidRDefault="00CF62FF" w:rsidP="00CF62FF">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 xml:space="preserve">ормы, порядок, дата начала и дата окончания срока предоставления участникам закупки разъяснений положений документации о проведении запроса </w:t>
            </w:r>
            <w:r w:rsidRPr="00D5515A">
              <w:rPr>
                <w:rFonts w:ascii="Times New Roman" w:hAnsi="Times New Roman"/>
                <w:b/>
                <w:sz w:val="24"/>
                <w:szCs w:val="24"/>
              </w:rPr>
              <w:t>котировок</w:t>
            </w:r>
          </w:p>
          <w:p w:rsidR="00CF62FF" w:rsidRPr="005E03D0" w:rsidRDefault="00CF62FF" w:rsidP="00CF62FF">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направляется Заказчику в письменно</w:t>
            </w:r>
            <w:r>
              <w:rPr>
                <w:rFonts w:ascii="Times New Roman" w:hAnsi="Times New Roman"/>
                <w:sz w:val="24"/>
                <w:szCs w:val="24"/>
              </w:rPr>
              <w:t>м виде</w:t>
            </w:r>
            <w:r w:rsidRPr="00B6162A">
              <w:rPr>
                <w:rFonts w:ascii="Times New Roman" w:hAnsi="Times New Roman"/>
                <w:sz w:val="24"/>
                <w:szCs w:val="24"/>
              </w:rPr>
              <w:t xml:space="preserve"> </w:t>
            </w:r>
            <w:r>
              <w:rPr>
                <w:rFonts w:ascii="Times New Roman" w:hAnsi="Times New Roman"/>
                <w:sz w:val="24"/>
                <w:szCs w:val="24"/>
              </w:rPr>
              <w:t xml:space="preserve">по форме </w:t>
            </w:r>
            <w:r w:rsidRPr="00BE3717">
              <w:rPr>
                <w:rFonts w:ascii="Times New Roman" w:hAnsi="Times New Roman"/>
                <w:sz w:val="24"/>
                <w:szCs w:val="24"/>
              </w:rPr>
              <w:t xml:space="preserve">приложения № </w:t>
            </w:r>
            <w:r>
              <w:rPr>
                <w:rFonts w:ascii="Times New Roman" w:hAnsi="Times New Roman"/>
                <w:sz w:val="24"/>
                <w:szCs w:val="24"/>
              </w:rPr>
              <w:t>8</w:t>
            </w:r>
            <w:r w:rsidRPr="00B6162A">
              <w:rPr>
                <w:rFonts w:ascii="Times New Roman" w:hAnsi="Times New Roman"/>
                <w:sz w:val="24"/>
                <w:szCs w:val="24"/>
              </w:rPr>
              <w:t xml:space="preserve">. Заказчик направляет участнику </w:t>
            </w:r>
            <w:r>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Pr>
                <w:rFonts w:ascii="Times New Roman" w:hAnsi="Times New Roman"/>
                <w:sz w:val="24"/>
                <w:szCs w:val="24"/>
              </w:rPr>
              <w:t>заявок.</w:t>
            </w:r>
          </w:p>
        </w:tc>
      </w:tr>
      <w:tr w:rsidR="00CF62FF" w:rsidRPr="007B6E1C" w:rsidTr="00D672EA">
        <w:tc>
          <w:tcPr>
            <w:tcW w:w="704" w:type="dxa"/>
          </w:tcPr>
          <w:p w:rsidR="00CF62FF" w:rsidRDefault="00CF62FF" w:rsidP="00661D37">
            <w:pPr>
              <w:spacing w:after="0" w:line="240" w:lineRule="auto"/>
              <w:jc w:val="both"/>
              <w:rPr>
                <w:rFonts w:ascii="Times New Roman" w:hAnsi="Times New Roman"/>
                <w:sz w:val="24"/>
                <w:szCs w:val="24"/>
              </w:rPr>
            </w:pPr>
            <w:r>
              <w:rPr>
                <w:rFonts w:ascii="Times New Roman" w:hAnsi="Times New Roman"/>
                <w:sz w:val="24"/>
                <w:szCs w:val="24"/>
              </w:rPr>
              <w:t>1</w:t>
            </w:r>
            <w:r w:rsidR="00661D37">
              <w:rPr>
                <w:rFonts w:ascii="Times New Roman" w:hAnsi="Times New Roman"/>
                <w:sz w:val="24"/>
                <w:szCs w:val="24"/>
              </w:rPr>
              <w:t>1</w:t>
            </w:r>
            <w:r>
              <w:rPr>
                <w:rFonts w:ascii="Times New Roman" w:hAnsi="Times New Roman"/>
                <w:sz w:val="24"/>
                <w:szCs w:val="24"/>
              </w:rPr>
              <w:t>.</w:t>
            </w:r>
          </w:p>
        </w:tc>
        <w:tc>
          <w:tcPr>
            <w:tcW w:w="8789" w:type="dxa"/>
          </w:tcPr>
          <w:p w:rsidR="00CF62FF" w:rsidRPr="00FE16A1" w:rsidRDefault="00CF62FF" w:rsidP="00CF62FF">
            <w:pPr>
              <w:spacing w:after="0" w:line="240" w:lineRule="auto"/>
              <w:jc w:val="both"/>
              <w:rPr>
                <w:rFonts w:ascii="Times New Roman" w:hAnsi="Times New Roman"/>
                <w:b/>
                <w:sz w:val="24"/>
                <w:szCs w:val="24"/>
              </w:rPr>
            </w:pPr>
            <w:r w:rsidRPr="00FE16A1">
              <w:rPr>
                <w:rFonts w:ascii="Times New Roman" w:hAnsi="Times New Roman"/>
                <w:b/>
                <w:sz w:val="24"/>
                <w:szCs w:val="24"/>
              </w:rPr>
              <w:t>Место</w:t>
            </w:r>
            <w:r>
              <w:rPr>
                <w:rFonts w:ascii="Times New Roman" w:hAnsi="Times New Roman"/>
                <w:b/>
                <w:sz w:val="24"/>
                <w:szCs w:val="24"/>
              </w:rPr>
              <w:t xml:space="preserve"> и</w:t>
            </w:r>
            <w:r w:rsidRPr="00FE16A1">
              <w:rPr>
                <w:rFonts w:ascii="Times New Roman" w:hAnsi="Times New Roman"/>
                <w:b/>
                <w:sz w:val="24"/>
                <w:szCs w:val="24"/>
              </w:rPr>
              <w:t xml:space="preserve"> дата </w:t>
            </w:r>
            <w:r>
              <w:rPr>
                <w:rFonts w:ascii="Times New Roman" w:hAnsi="Times New Roman"/>
                <w:b/>
                <w:sz w:val="24"/>
                <w:szCs w:val="24"/>
              </w:rPr>
              <w:t xml:space="preserve">рассмотрения заявок </w:t>
            </w:r>
            <w:r w:rsidRPr="00FE16A1">
              <w:rPr>
                <w:rFonts w:ascii="Times New Roman" w:hAnsi="Times New Roman"/>
                <w:b/>
                <w:sz w:val="24"/>
                <w:szCs w:val="24"/>
              </w:rPr>
              <w:t xml:space="preserve">на участие </w:t>
            </w:r>
            <w:r>
              <w:rPr>
                <w:rFonts w:ascii="Times New Roman" w:hAnsi="Times New Roman"/>
                <w:b/>
                <w:sz w:val="24"/>
                <w:szCs w:val="24"/>
              </w:rPr>
              <w:t>в закупке и подведения итогов закупки</w:t>
            </w:r>
          </w:p>
          <w:p w:rsidR="00661D37" w:rsidRDefault="00CF62FF" w:rsidP="00CF62FF">
            <w:pPr>
              <w:spacing w:after="0" w:line="240" w:lineRule="auto"/>
              <w:ind w:firstLine="743"/>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Pr="00FE16A1">
              <w:rPr>
                <w:rFonts w:ascii="Times New Roman" w:hAnsi="Times New Roman"/>
                <w:b/>
                <w:iCs/>
                <w:sz w:val="24"/>
                <w:szCs w:val="24"/>
              </w:rPr>
              <w:t xml:space="preserve"> </w:t>
            </w:r>
            <w:r w:rsidR="007645A3">
              <w:rPr>
                <w:rFonts w:ascii="Times New Roman" w:hAnsi="Times New Roman"/>
                <w:b/>
                <w:iCs/>
                <w:sz w:val="24"/>
                <w:szCs w:val="24"/>
                <w:highlight w:val="yellow"/>
              </w:rPr>
              <w:t>«06</w:t>
            </w:r>
            <w:r w:rsidRPr="00030443">
              <w:rPr>
                <w:rFonts w:ascii="Times New Roman" w:hAnsi="Times New Roman"/>
                <w:b/>
                <w:iCs/>
                <w:sz w:val="24"/>
                <w:szCs w:val="24"/>
                <w:highlight w:val="yellow"/>
              </w:rPr>
              <w:t xml:space="preserve">» </w:t>
            </w:r>
            <w:r w:rsidR="007645A3">
              <w:rPr>
                <w:rFonts w:ascii="Times New Roman" w:hAnsi="Times New Roman"/>
                <w:b/>
                <w:iCs/>
                <w:sz w:val="24"/>
                <w:szCs w:val="24"/>
                <w:highlight w:val="yellow"/>
              </w:rPr>
              <w:t>апреля</w:t>
            </w:r>
            <w:r w:rsidRPr="00030443">
              <w:rPr>
                <w:rFonts w:ascii="Times New Roman" w:hAnsi="Times New Roman"/>
                <w:b/>
                <w:iCs/>
                <w:sz w:val="24"/>
                <w:szCs w:val="24"/>
                <w:highlight w:val="yellow"/>
              </w:rPr>
              <w:t xml:space="preserve"> 201</w:t>
            </w:r>
            <w:r>
              <w:rPr>
                <w:rFonts w:ascii="Times New Roman" w:hAnsi="Times New Roman"/>
                <w:b/>
                <w:iCs/>
                <w:sz w:val="24"/>
                <w:szCs w:val="24"/>
                <w:highlight w:val="yellow"/>
              </w:rPr>
              <w:t>6</w:t>
            </w:r>
            <w:r w:rsidRPr="00030443">
              <w:rPr>
                <w:rFonts w:ascii="Times New Roman" w:hAnsi="Times New Roman"/>
                <w:b/>
                <w:iCs/>
                <w:sz w:val="24"/>
                <w:szCs w:val="24"/>
                <w:highlight w:val="yellow"/>
              </w:rPr>
              <w:t>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r w:rsidR="00661D37">
              <w:rPr>
                <w:rFonts w:ascii="Times New Roman" w:hAnsi="Times New Roman"/>
                <w:sz w:val="24"/>
                <w:szCs w:val="24"/>
              </w:rPr>
              <w:t xml:space="preserve">. </w:t>
            </w:r>
          </w:p>
          <w:p w:rsidR="00CF62FF" w:rsidRPr="00FE16A1" w:rsidRDefault="00661D37" w:rsidP="0093002C">
            <w:pPr>
              <w:spacing w:after="0" w:line="240" w:lineRule="auto"/>
              <w:ind w:firstLine="743"/>
              <w:jc w:val="both"/>
              <w:rPr>
                <w:rFonts w:ascii="Times New Roman" w:hAnsi="Times New Roman"/>
                <w:b/>
                <w:sz w:val="24"/>
                <w:szCs w:val="24"/>
              </w:rPr>
            </w:pPr>
            <w:r w:rsidRPr="003D363D">
              <w:rPr>
                <w:rFonts w:ascii="Times New Roman" w:hAnsi="Times New Roman"/>
                <w:sz w:val="24"/>
                <w:szCs w:val="24"/>
              </w:rPr>
              <w:t xml:space="preserve">Срок для рассмотрения, оценки и сопоставления поступивших </w:t>
            </w:r>
            <w:r w:rsidR="0093002C">
              <w:rPr>
                <w:rFonts w:ascii="Times New Roman" w:hAnsi="Times New Roman"/>
                <w:sz w:val="24"/>
                <w:szCs w:val="24"/>
              </w:rPr>
              <w:t>заявок</w:t>
            </w:r>
            <w:r w:rsidRPr="003D363D">
              <w:rPr>
                <w:rFonts w:ascii="Times New Roman" w:hAnsi="Times New Roman"/>
                <w:sz w:val="24"/>
                <w:szCs w:val="24"/>
              </w:rPr>
              <w:t xml:space="preserve"> не может превышать десять рабочих дней со дня вскрытия конвертов с </w:t>
            </w:r>
            <w:r w:rsidR="0093002C">
              <w:rPr>
                <w:rFonts w:ascii="Times New Roman" w:hAnsi="Times New Roman"/>
                <w:sz w:val="24"/>
                <w:szCs w:val="24"/>
              </w:rPr>
              <w:t>заявок</w:t>
            </w:r>
            <w:r w:rsidRPr="003D363D">
              <w:rPr>
                <w:rFonts w:ascii="Times New Roman" w:hAnsi="Times New Roman"/>
                <w:sz w:val="24"/>
                <w:szCs w:val="24"/>
              </w:rPr>
              <w:t>.</w:t>
            </w:r>
          </w:p>
        </w:tc>
      </w:tr>
      <w:tr w:rsidR="00CF62FF" w:rsidRPr="007B6E1C" w:rsidTr="00D672EA">
        <w:tc>
          <w:tcPr>
            <w:tcW w:w="704" w:type="dxa"/>
          </w:tcPr>
          <w:p w:rsidR="00CF62FF" w:rsidRDefault="00CF62FF" w:rsidP="00661D37">
            <w:pPr>
              <w:spacing w:after="0" w:line="240" w:lineRule="auto"/>
              <w:jc w:val="both"/>
              <w:rPr>
                <w:rFonts w:ascii="Times New Roman" w:hAnsi="Times New Roman"/>
                <w:sz w:val="24"/>
                <w:szCs w:val="24"/>
              </w:rPr>
            </w:pPr>
            <w:r>
              <w:rPr>
                <w:rFonts w:ascii="Times New Roman" w:hAnsi="Times New Roman"/>
                <w:sz w:val="24"/>
                <w:szCs w:val="24"/>
              </w:rPr>
              <w:t>1</w:t>
            </w:r>
            <w:r w:rsidR="00661D37">
              <w:rPr>
                <w:rFonts w:ascii="Times New Roman" w:hAnsi="Times New Roman"/>
                <w:sz w:val="24"/>
                <w:szCs w:val="24"/>
              </w:rPr>
              <w:t>2</w:t>
            </w:r>
            <w:r>
              <w:rPr>
                <w:rFonts w:ascii="Times New Roman" w:hAnsi="Times New Roman"/>
                <w:sz w:val="24"/>
                <w:szCs w:val="24"/>
              </w:rPr>
              <w:t>.</w:t>
            </w:r>
          </w:p>
        </w:tc>
        <w:tc>
          <w:tcPr>
            <w:tcW w:w="8789" w:type="dxa"/>
          </w:tcPr>
          <w:p w:rsidR="00CF62FF" w:rsidRDefault="00CF62FF" w:rsidP="00CF62FF">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 xml:space="preserve">ритерии оценки и </w:t>
            </w:r>
            <w:r w:rsidR="00661D37">
              <w:rPr>
                <w:rFonts w:ascii="Times New Roman" w:hAnsi="Times New Roman"/>
                <w:b/>
                <w:sz w:val="24"/>
                <w:szCs w:val="24"/>
              </w:rPr>
              <w:t xml:space="preserve">порядок оценки и </w:t>
            </w:r>
            <w:r w:rsidRPr="007164AC">
              <w:rPr>
                <w:rFonts w:ascii="Times New Roman" w:hAnsi="Times New Roman"/>
                <w:b/>
                <w:sz w:val="24"/>
                <w:szCs w:val="24"/>
              </w:rPr>
              <w:t xml:space="preserve">сопоставления </w:t>
            </w:r>
            <w:r w:rsidR="00661D37">
              <w:rPr>
                <w:rFonts w:ascii="Times New Roman" w:hAnsi="Times New Roman"/>
                <w:b/>
                <w:sz w:val="24"/>
                <w:szCs w:val="24"/>
              </w:rPr>
              <w:t>заявок</w:t>
            </w:r>
            <w:r w:rsidRPr="007164AC">
              <w:rPr>
                <w:rFonts w:ascii="Times New Roman" w:hAnsi="Times New Roman"/>
                <w:b/>
                <w:sz w:val="24"/>
                <w:szCs w:val="24"/>
              </w:rPr>
              <w:t xml:space="preserve"> на участие в </w:t>
            </w:r>
            <w:r w:rsidR="00661D37">
              <w:rPr>
                <w:rFonts w:ascii="Times New Roman" w:hAnsi="Times New Roman"/>
                <w:b/>
                <w:sz w:val="24"/>
                <w:szCs w:val="24"/>
              </w:rPr>
              <w:t>запросе котировок</w:t>
            </w:r>
          </w:p>
          <w:p w:rsidR="004E2C03" w:rsidRDefault="004E2C03" w:rsidP="004E2C03">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sidRPr="004E2C03">
              <w:rPr>
                <w:rFonts w:ascii="Times New Roman" w:hAnsi="Times New Roman"/>
                <w:sz w:val="24"/>
                <w:szCs w:val="24"/>
              </w:rPr>
              <w:t>Цена 100%.</w:t>
            </w:r>
          </w:p>
          <w:p w:rsidR="00CF62FF" w:rsidRPr="007B6E1C" w:rsidRDefault="004E2C03" w:rsidP="004E2C03">
            <w:pPr>
              <w:tabs>
                <w:tab w:val="left" w:pos="360"/>
                <w:tab w:val="left" w:pos="567"/>
                <w:tab w:val="left" w:pos="1418"/>
                <w:tab w:val="left" w:pos="3119"/>
                <w:tab w:val="left" w:pos="3402"/>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014146">
              <w:rPr>
                <w:rFonts w:ascii="Times New Roman" w:hAnsi="Times New Roman"/>
                <w:sz w:val="24"/>
                <w:szCs w:val="24"/>
              </w:rPr>
              <w:t xml:space="preserve">Победителем запроса </w:t>
            </w:r>
            <w:r>
              <w:rPr>
                <w:rFonts w:ascii="Times New Roman" w:hAnsi="Times New Roman"/>
                <w:sz w:val="24"/>
                <w:szCs w:val="24"/>
              </w:rPr>
              <w:t>котировок</w:t>
            </w:r>
            <w:r w:rsidRPr="00014146">
              <w:rPr>
                <w:rFonts w:ascii="Times New Roman" w:hAnsi="Times New Roman"/>
                <w:sz w:val="24"/>
                <w:szCs w:val="24"/>
              </w:rPr>
              <w:t xml:space="preserve"> признается участник закупки, </w:t>
            </w:r>
            <w:r>
              <w:rPr>
                <w:rFonts w:ascii="Times New Roman" w:hAnsi="Times New Roman"/>
                <w:sz w:val="24"/>
                <w:szCs w:val="24"/>
              </w:rPr>
              <w:t xml:space="preserve">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w:t>
            </w:r>
            <w:r w:rsidR="00DF4DF4">
              <w:rPr>
                <w:rFonts w:ascii="Times New Roman" w:hAnsi="Times New Roman"/>
                <w:sz w:val="24"/>
                <w:szCs w:val="24"/>
              </w:rPr>
              <w:t>участников закупки.</w:t>
            </w:r>
          </w:p>
        </w:tc>
      </w:tr>
      <w:tr w:rsidR="00661D37" w:rsidRPr="007B6E1C" w:rsidTr="00D672EA">
        <w:tc>
          <w:tcPr>
            <w:tcW w:w="704" w:type="dxa"/>
          </w:tcPr>
          <w:p w:rsidR="00661D37" w:rsidRDefault="00661D37" w:rsidP="00CF62FF">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8789" w:type="dxa"/>
          </w:tcPr>
          <w:p w:rsidR="00661D37" w:rsidRDefault="00661D37" w:rsidP="00661D37">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w:t>
            </w:r>
            <w:r>
              <w:rPr>
                <w:rFonts w:ascii="Times New Roman" w:hAnsi="Times New Roman"/>
                <w:b/>
                <w:sz w:val="24"/>
                <w:szCs w:val="24"/>
              </w:rPr>
              <w:t>рого победитель запроса котировок</w:t>
            </w:r>
            <w:r w:rsidRPr="007164AC">
              <w:rPr>
                <w:rFonts w:ascii="Times New Roman" w:hAnsi="Times New Roman"/>
                <w:b/>
                <w:sz w:val="24"/>
                <w:szCs w:val="24"/>
              </w:rPr>
              <w:t xml:space="preserve"> должен подписать договор</w:t>
            </w:r>
          </w:p>
          <w:p w:rsidR="00661D37" w:rsidRDefault="00661D37" w:rsidP="00005E33">
            <w:pPr>
              <w:spacing w:after="0" w:line="240" w:lineRule="auto"/>
              <w:jc w:val="both"/>
              <w:rPr>
                <w:rFonts w:ascii="Times New Roman" w:hAnsi="Times New Roman"/>
                <w:b/>
                <w:sz w:val="24"/>
                <w:szCs w:val="24"/>
              </w:rPr>
            </w:pPr>
            <w:r>
              <w:rPr>
                <w:rFonts w:ascii="Times New Roman" w:hAnsi="Times New Roman"/>
                <w:sz w:val="24"/>
                <w:szCs w:val="24"/>
                <w:lang w:eastAsia="ru-RU"/>
              </w:rPr>
              <w:t xml:space="preserve">            </w:t>
            </w: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005E33">
              <w:rPr>
                <w:rFonts w:ascii="Times New Roman" w:hAnsi="Times New Roman"/>
                <w:sz w:val="24"/>
                <w:szCs w:val="24"/>
                <w:lang w:eastAsia="ru-RU"/>
              </w:rPr>
              <w:t>десяти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tc>
      </w:tr>
      <w:tr w:rsidR="00CF62FF" w:rsidRPr="007B6E1C" w:rsidTr="00D672EA">
        <w:tc>
          <w:tcPr>
            <w:tcW w:w="704" w:type="dxa"/>
          </w:tcPr>
          <w:p w:rsidR="00CF62FF" w:rsidRDefault="00CF62FF" w:rsidP="007F03BA">
            <w:pPr>
              <w:spacing w:after="0" w:line="240" w:lineRule="auto"/>
              <w:jc w:val="both"/>
              <w:rPr>
                <w:rFonts w:ascii="Times New Roman" w:hAnsi="Times New Roman"/>
                <w:sz w:val="24"/>
                <w:szCs w:val="24"/>
              </w:rPr>
            </w:pPr>
            <w:r>
              <w:rPr>
                <w:rFonts w:ascii="Times New Roman" w:hAnsi="Times New Roman"/>
                <w:sz w:val="24"/>
                <w:szCs w:val="24"/>
              </w:rPr>
              <w:t>1</w:t>
            </w:r>
            <w:r w:rsidR="007F03BA">
              <w:rPr>
                <w:rFonts w:ascii="Times New Roman" w:hAnsi="Times New Roman"/>
                <w:sz w:val="24"/>
                <w:szCs w:val="24"/>
              </w:rPr>
              <w:t>4</w:t>
            </w:r>
            <w:r>
              <w:rPr>
                <w:rFonts w:ascii="Times New Roman" w:hAnsi="Times New Roman"/>
                <w:sz w:val="24"/>
                <w:szCs w:val="24"/>
              </w:rPr>
              <w:t>.</w:t>
            </w:r>
          </w:p>
        </w:tc>
        <w:tc>
          <w:tcPr>
            <w:tcW w:w="8789" w:type="dxa"/>
          </w:tcPr>
          <w:p w:rsidR="00661D37" w:rsidRDefault="00661D37" w:rsidP="00661D37">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 xml:space="preserve">азмер обеспечения заявки на участие в запросе </w:t>
            </w:r>
            <w:r>
              <w:rPr>
                <w:rFonts w:ascii="Times New Roman" w:hAnsi="Times New Roman"/>
                <w:b/>
                <w:sz w:val="24"/>
                <w:szCs w:val="24"/>
              </w:rPr>
              <w:t>котировок</w:t>
            </w:r>
            <w:r w:rsidRPr="007164AC">
              <w:rPr>
                <w:rFonts w:ascii="Times New Roman" w:hAnsi="Times New Roman"/>
                <w:b/>
                <w:sz w:val="24"/>
                <w:szCs w:val="24"/>
              </w:rPr>
              <w:t>,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CF62FF" w:rsidRPr="00B85066" w:rsidRDefault="00661D37" w:rsidP="00661D37">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r w:rsidR="00CF62FF" w:rsidRPr="007B6E1C" w:rsidTr="00D672EA">
        <w:tc>
          <w:tcPr>
            <w:tcW w:w="704" w:type="dxa"/>
          </w:tcPr>
          <w:p w:rsidR="00CF62FF" w:rsidRDefault="00CF62FF" w:rsidP="007F03BA">
            <w:pPr>
              <w:spacing w:after="0" w:line="240" w:lineRule="auto"/>
              <w:jc w:val="both"/>
              <w:rPr>
                <w:rFonts w:ascii="Times New Roman" w:hAnsi="Times New Roman"/>
                <w:sz w:val="24"/>
                <w:szCs w:val="24"/>
              </w:rPr>
            </w:pPr>
            <w:r>
              <w:rPr>
                <w:rFonts w:ascii="Times New Roman" w:hAnsi="Times New Roman"/>
                <w:sz w:val="24"/>
                <w:szCs w:val="24"/>
              </w:rPr>
              <w:t>1</w:t>
            </w:r>
            <w:r w:rsidR="007F03BA">
              <w:rPr>
                <w:rFonts w:ascii="Times New Roman" w:hAnsi="Times New Roman"/>
                <w:sz w:val="24"/>
                <w:szCs w:val="24"/>
              </w:rPr>
              <w:t>5</w:t>
            </w:r>
            <w:r>
              <w:rPr>
                <w:rFonts w:ascii="Times New Roman" w:hAnsi="Times New Roman"/>
                <w:sz w:val="24"/>
                <w:szCs w:val="24"/>
              </w:rPr>
              <w:t>.</w:t>
            </w:r>
          </w:p>
        </w:tc>
        <w:tc>
          <w:tcPr>
            <w:tcW w:w="8789" w:type="dxa"/>
          </w:tcPr>
          <w:p w:rsidR="00661D37" w:rsidRDefault="00661D37" w:rsidP="00661D37">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CF62FF" w:rsidRPr="00DD2E81" w:rsidRDefault="00661D37" w:rsidP="00661D37">
            <w:pPr>
              <w:spacing w:after="0" w:line="240" w:lineRule="auto"/>
              <w:ind w:firstLine="601"/>
              <w:jc w:val="both"/>
              <w:rPr>
                <w:rFonts w:ascii="Times New Roman" w:hAnsi="Times New Roman"/>
                <w:b/>
                <w:sz w:val="24"/>
                <w:szCs w:val="24"/>
              </w:rPr>
            </w:pPr>
            <w:r>
              <w:rPr>
                <w:rFonts w:ascii="Times New Roman" w:hAnsi="Times New Roman"/>
                <w:sz w:val="24"/>
                <w:szCs w:val="24"/>
              </w:rPr>
              <w:t xml:space="preserve"> </w:t>
            </w:r>
            <w:r w:rsidRPr="00B85066">
              <w:rPr>
                <w:rFonts w:ascii="Times New Roman" w:hAnsi="Times New Roman"/>
                <w:sz w:val="24"/>
                <w:szCs w:val="24"/>
              </w:rPr>
              <w:t>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val="x-none" w:eastAsia="ar-SA"/>
        </w:rPr>
      </w:pPr>
      <w:r w:rsidRPr="00A51CA0">
        <w:rPr>
          <w:rFonts w:ascii="Times New Roman" w:eastAsia="Times New Roman" w:hAnsi="Times New Roman" w:cs="Times New Roman"/>
          <w:b/>
          <w:color w:val="auto"/>
          <w:spacing w:val="3"/>
          <w:sz w:val="24"/>
          <w:szCs w:val="24"/>
          <w:lang w:val="x-none" w:eastAsia="ar-SA"/>
        </w:rPr>
        <w:lastRenderedPageBreak/>
        <w:t>Часть II. Проект Договора.</w:t>
      </w:r>
    </w:p>
    <w:p w:rsidR="002036E8" w:rsidRPr="002036E8" w:rsidRDefault="002036E8" w:rsidP="002036E8">
      <w:pPr>
        <w:suppressLineNumbers/>
        <w:suppressAutoHyphens/>
        <w:spacing w:after="0" w:line="240" w:lineRule="auto"/>
        <w:jc w:val="center"/>
        <w:rPr>
          <w:rFonts w:ascii="Times New Roman" w:eastAsia="Times New Roman" w:hAnsi="Times New Roman"/>
          <w:b/>
          <w:iCs/>
          <w:sz w:val="24"/>
          <w:szCs w:val="24"/>
          <w:lang w:eastAsia="ar-SA"/>
        </w:rPr>
      </w:pPr>
      <w:bookmarkStart w:id="0" w:name="_title_1"/>
      <w:bookmarkStart w:id="1" w:name="_ref_21031203"/>
      <w:r w:rsidRPr="002036E8">
        <w:rPr>
          <w:rFonts w:ascii="Times New Roman" w:eastAsia="Times New Roman" w:hAnsi="Times New Roman"/>
          <w:b/>
          <w:iCs/>
          <w:sz w:val="24"/>
          <w:szCs w:val="24"/>
          <w:lang w:eastAsia="ar-SA"/>
        </w:rPr>
        <w:t xml:space="preserve">Договор подряда № </w:t>
      </w:r>
      <w:bookmarkEnd w:id="0"/>
      <w:bookmarkEnd w:id="1"/>
      <w:r w:rsidRPr="002036E8">
        <w:rPr>
          <w:rFonts w:ascii="Times New Roman" w:eastAsia="Times New Roman" w:hAnsi="Times New Roman"/>
          <w:b/>
          <w:iCs/>
          <w:sz w:val="24"/>
          <w:szCs w:val="24"/>
          <w:lang w:eastAsia="ar-SA"/>
        </w:rPr>
        <w:t>_____</w:t>
      </w:r>
    </w:p>
    <w:p w:rsidR="002036E8" w:rsidRPr="002036E8" w:rsidRDefault="002036E8" w:rsidP="002036E8">
      <w:pPr>
        <w:suppressAutoHyphens/>
        <w:spacing w:after="0" w:line="240" w:lineRule="auto"/>
        <w:rPr>
          <w:rFonts w:ascii="Times New Roman" w:eastAsia="Times New Roman" w:hAnsi="Times New Roman"/>
          <w:sz w:val="24"/>
          <w:szCs w:val="24"/>
          <w:lang w:eastAsia="ar-SA"/>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98"/>
        <w:gridCol w:w="5841"/>
      </w:tblGrid>
      <w:tr w:rsidR="002036E8" w:rsidRPr="002036E8" w:rsidTr="004B559F">
        <w:tc>
          <w:tcPr>
            <w:tcW w:w="1950" w:type="pct"/>
            <w:tcBorders>
              <w:top w:val="nil"/>
              <w:left w:val="nil"/>
              <w:bottom w:val="nil"/>
              <w:right w:val="nil"/>
            </w:tcBorders>
          </w:tcPr>
          <w:p w:rsidR="002036E8" w:rsidRPr="002036E8" w:rsidRDefault="002036E8" w:rsidP="002036E8">
            <w:pPr>
              <w:keepNext/>
              <w:spacing w:after="0" w:line="240" w:lineRule="auto"/>
              <w:rPr>
                <w:rFonts w:ascii="Times New Roman" w:eastAsia="Times New Roman" w:hAnsi="Times New Roman"/>
                <w:lang w:eastAsia="ru-RU"/>
              </w:rPr>
            </w:pPr>
            <w:r w:rsidRPr="002036E8">
              <w:rPr>
                <w:rFonts w:ascii="Times New Roman" w:eastAsia="Times New Roman" w:hAnsi="Times New Roman"/>
                <w:lang w:eastAsia="ru-RU"/>
              </w:rPr>
              <w:t>г. Обнинск</w:t>
            </w:r>
          </w:p>
        </w:tc>
        <w:tc>
          <w:tcPr>
            <w:tcW w:w="3000" w:type="pct"/>
            <w:tcBorders>
              <w:top w:val="nil"/>
              <w:left w:val="nil"/>
              <w:bottom w:val="nil"/>
              <w:right w:val="nil"/>
            </w:tcBorders>
          </w:tcPr>
          <w:p w:rsidR="002036E8" w:rsidRPr="002036E8" w:rsidRDefault="002036E8" w:rsidP="002036E8">
            <w:pPr>
              <w:keepNext/>
              <w:spacing w:after="0" w:line="240" w:lineRule="auto"/>
              <w:jc w:val="right"/>
              <w:rPr>
                <w:rFonts w:ascii="Times New Roman" w:eastAsia="Times New Roman" w:hAnsi="Times New Roman"/>
                <w:lang w:eastAsia="ru-RU"/>
              </w:rPr>
            </w:pPr>
            <w:r>
              <w:rPr>
                <w:rFonts w:ascii="Times New Roman" w:eastAsia="Times New Roman" w:hAnsi="Times New Roman"/>
                <w:lang w:eastAsia="ru-RU"/>
              </w:rPr>
              <w:t>"_____"   __________  2016</w:t>
            </w:r>
            <w:r w:rsidRPr="002036E8">
              <w:rPr>
                <w:rFonts w:ascii="Times New Roman" w:eastAsia="Times New Roman" w:hAnsi="Times New Roman"/>
                <w:lang w:eastAsia="ru-RU"/>
              </w:rPr>
              <w:t xml:space="preserve"> г.</w:t>
            </w:r>
          </w:p>
        </w:tc>
      </w:tr>
    </w:tbl>
    <w:p w:rsidR="002036E8" w:rsidRPr="002036E8" w:rsidRDefault="002036E8" w:rsidP="002036E8">
      <w:pPr>
        <w:suppressAutoHyphens/>
        <w:spacing w:after="0" w:line="240" w:lineRule="auto"/>
        <w:jc w:val="both"/>
        <w:rPr>
          <w:rFonts w:ascii="Times New Roman" w:eastAsia="Times New Roman" w:hAnsi="Times New Roman"/>
          <w:sz w:val="24"/>
          <w:szCs w:val="24"/>
          <w:lang w:eastAsia="ar-SA"/>
        </w:rPr>
      </w:pPr>
    </w:p>
    <w:p w:rsidR="002036E8" w:rsidRPr="002036E8" w:rsidRDefault="002036E8" w:rsidP="002036E8">
      <w:pPr>
        <w:suppressAutoHyphens/>
        <w:spacing w:after="0" w:line="240" w:lineRule="auto"/>
        <w:ind w:firstLine="708"/>
        <w:jc w:val="both"/>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 xml:space="preserve">Муниципальное предприятие города Обнинска Калужской области «Теплоснабжение», далее именуемое "Заказчик", в лице директора </w:t>
      </w:r>
      <w:proofErr w:type="spellStart"/>
      <w:r w:rsidRPr="002036E8">
        <w:rPr>
          <w:rFonts w:ascii="Times New Roman" w:eastAsia="Times New Roman" w:hAnsi="Times New Roman"/>
          <w:sz w:val="24"/>
          <w:szCs w:val="24"/>
          <w:lang w:eastAsia="ar-SA"/>
        </w:rPr>
        <w:t>Юркова</w:t>
      </w:r>
      <w:proofErr w:type="spellEnd"/>
      <w:r w:rsidRPr="002036E8">
        <w:rPr>
          <w:rFonts w:ascii="Times New Roman" w:eastAsia="Times New Roman" w:hAnsi="Times New Roman"/>
          <w:sz w:val="24"/>
          <w:szCs w:val="24"/>
          <w:lang w:eastAsia="ar-SA"/>
        </w:rPr>
        <w:t xml:space="preserve"> Ю.И., действующего на основании Устава, с одной стороны и _____________________________________</w:t>
      </w:r>
      <w:r w:rsidRPr="002036E8">
        <w:rPr>
          <w:rFonts w:ascii="Times New Roman" w:eastAsia="Times New Roman" w:hAnsi="Times New Roman"/>
          <w:sz w:val="24"/>
          <w:szCs w:val="24"/>
          <w:u w:val="single"/>
          <w:lang w:eastAsia="ar-SA"/>
        </w:rPr>
        <w:t>,</w:t>
      </w:r>
      <w:r w:rsidRPr="002036E8">
        <w:rPr>
          <w:rFonts w:ascii="Times New Roman" w:eastAsia="Times New Roman" w:hAnsi="Times New Roman"/>
          <w:sz w:val="24"/>
          <w:szCs w:val="24"/>
          <w:lang w:eastAsia="ar-SA"/>
        </w:rPr>
        <w:t xml:space="preserve"> далее именуемое "Подрядчик", в лице _________________________, действующего на основании __________________, с другой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(далее - Договор) о нижеследующем:</w:t>
      </w:r>
    </w:p>
    <w:p w:rsidR="002036E8" w:rsidRPr="002036E8" w:rsidRDefault="002036E8" w:rsidP="002036E8">
      <w:pPr>
        <w:keepNext/>
        <w:keepLines/>
        <w:numPr>
          <w:ilvl w:val="0"/>
          <w:numId w:val="16"/>
        </w:numPr>
        <w:suppressAutoHyphens/>
        <w:spacing w:after="0" w:line="240" w:lineRule="auto"/>
        <w:jc w:val="center"/>
        <w:outlineLvl w:val="0"/>
        <w:rPr>
          <w:rFonts w:ascii="Times New Roman" w:eastAsia="Times New Roman" w:hAnsi="Times New Roman"/>
          <w:b/>
          <w:sz w:val="24"/>
          <w:szCs w:val="20"/>
          <w:lang w:eastAsia="ar-SA"/>
        </w:rPr>
      </w:pPr>
      <w:bookmarkStart w:id="2" w:name="_ref_21031204"/>
      <w:r w:rsidRPr="002036E8">
        <w:rPr>
          <w:rFonts w:ascii="Times New Roman" w:eastAsia="Times New Roman" w:hAnsi="Times New Roman"/>
          <w:b/>
          <w:sz w:val="24"/>
          <w:szCs w:val="20"/>
          <w:lang w:eastAsia="ar-SA"/>
        </w:rPr>
        <w:t>Предмет договора</w:t>
      </w:r>
      <w:bookmarkEnd w:id="2"/>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3" w:name="_ref_21059174"/>
      <w:r w:rsidRPr="002036E8">
        <w:rPr>
          <w:rFonts w:ascii="Times New Roman" w:eastAsia="Times New Roman" w:hAnsi="Times New Roman"/>
          <w:bCs/>
          <w:color w:val="000000"/>
          <w:sz w:val="24"/>
          <w:szCs w:val="45"/>
          <w:lang w:eastAsia="ar-SA"/>
        </w:rPr>
        <w:t xml:space="preserve">Подрядчик обязуется выполнить работу согласно Приложению № </w:t>
      </w:r>
      <w:r w:rsidRPr="002036E8">
        <w:rPr>
          <w:rFonts w:ascii="Times New Roman" w:eastAsia="Times New Roman" w:hAnsi="Times New Roman"/>
          <w:bCs/>
          <w:color w:val="000000"/>
          <w:sz w:val="24"/>
          <w:szCs w:val="45"/>
          <w:lang w:eastAsia="ar-SA"/>
        </w:rPr>
        <w:fldChar w:fldCharType="begin" w:fldLock="1"/>
      </w:r>
      <w:r w:rsidRPr="002036E8">
        <w:rPr>
          <w:rFonts w:ascii="Times New Roman" w:eastAsia="Times New Roman" w:hAnsi="Times New Roman"/>
          <w:bCs/>
          <w:color w:val="000000"/>
          <w:sz w:val="24"/>
          <w:szCs w:val="45"/>
          <w:lang w:eastAsia="ar-SA"/>
        </w:rPr>
        <w:instrText xml:space="preserve"> REF _ref_16787711 \h \n \! </w:instrText>
      </w:r>
      <w:r w:rsidRPr="002036E8">
        <w:rPr>
          <w:rFonts w:ascii="Times New Roman" w:eastAsia="Times New Roman" w:hAnsi="Times New Roman"/>
          <w:bCs/>
          <w:color w:val="000000"/>
          <w:sz w:val="24"/>
          <w:szCs w:val="45"/>
          <w:lang w:eastAsia="ar-SA"/>
        </w:rPr>
      </w:r>
      <w:r w:rsidRPr="002036E8">
        <w:rPr>
          <w:rFonts w:ascii="Times New Roman" w:eastAsia="Times New Roman" w:hAnsi="Times New Roman"/>
          <w:bCs/>
          <w:color w:val="000000"/>
          <w:sz w:val="24"/>
          <w:szCs w:val="45"/>
          <w:lang w:eastAsia="ar-SA"/>
        </w:rPr>
        <w:fldChar w:fldCharType="separate"/>
      </w:r>
      <w:r w:rsidRPr="002036E8">
        <w:rPr>
          <w:rFonts w:ascii="Times New Roman" w:eastAsia="Times New Roman" w:hAnsi="Times New Roman"/>
          <w:bCs/>
          <w:color w:val="000000"/>
          <w:sz w:val="24"/>
          <w:szCs w:val="45"/>
          <w:lang w:eastAsia="ar-SA"/>
        </w:rPr>
        <w:t>1</w:t>
      </w:r>
      <w:r w:rsidRPr="002036E8">
        <w:rPr>
          <w:rFonts w:ascii="Times New Roman" w:eastAsia="Times New Roman" w:hAnsi="Times New Roman"/>
          <w:bCs/>
          <w:color w:val="000000"/>
          <w:sz w:val="24"/>
          <w:szCs w:val="45"/>
          <w:lang w:eastAsia="ar-SA"/>
        </w:rPr>
        <w:fldChar w:fldCharType="end"/>
      </w:r>
      <w:r w:rsidRPr="002036E8">
        <w:rPr>
          <w:rFonts w:ascii="Times New Roman" w:eastAsia="Times New Roman" w:hAnsi="Times New Roman"/>
          <w:bCs/>
          <w:color w:val="000000"/>
          <w:sz w:val="24"/>
          <w:szCs w:val="45"/>
          <w:lang w:eastAsia="ar-SA"/>
        </w:rPr>
        <w:t> к Договору ("Задание на выполнение работы") и сдать ее результат Заказчику, а Заказчик обязуется принять результат работы и оплатить его.</w:t>
      </w:r>
      <w:bookmarkEnd w:id="3"/>
    </w:p>
    <w:p w:rsidR="002036E8" w:rsidRPr="002036E8" w:rsidRDefault="002036E8" w:rsidP="002036E8">
      <w:pPr>
        <w:keepNext/>
        <w:keepLines/>
        <w:numPr>
          <w:ilvl w:val="0"/>
          <w:numId w:val="16"/>
        </w:numPr>
        <w:suppressAutoHyphens/>
        <w:spacing w:after="0" w:line="240" w:lineRule="auto"/>
        <w:jc w:val="center"/>
        <w:outlineLvl w:val="0"/>
        <w:rPr>
          <w:rFonts w:ascii="Times New Roman" w:eastAsia="Times New Roman" w:hAnsi="Times New Roman"/>
          <w:b/>
          <w:sz w:val="24"/>
          <w:szCs w:val="20"/>
          <w:lang w:eastAsia="ar-SA"/>
        </w:rPr>
      </w:pPr>
      <w:bookmarkStart w:id="4" w:name="_ref_21267930"/>
      <w:r w:rsidRPr="002036E8">
        <w:rPr>
          <w:rFonts w:ascii="Times New Roman" w:eastAsia="Times New Roman" w:hAnsi="Times New Roman"/>
          <w:b/>
          <w:sz w:val="24"/>
          <w:szCs w:val="20"/>
          <w:lang w:eastAsia="ar-SA"/>
        </w:rPr>
        <w:t>Качество работы</w:t>
      </w:r>
      <w:bookmarkEnd w:id="4"/>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5" w:name="_ref_21267931"/>
      <w:r w:rsidRPr="002036E8">
        <w:rPr>
          <w:rFonts w:ascii="Times New Roman" w:eastAsia="Times New Roman" w:hAnsi="Times New Roman"/>
          <w:bCs/>
          <w:color w:val="000000"/>
          <w:sz w:val="24"/>
          <w:szCs w:val="45"/>
          <w:lang w:eastAsia="ar-SA"/>
        </w:rPr>
        <w:t>Качество выполненной работы должно соответствовать требованиям, указанным в Приложении № </w:t>
      </w:r>
      <w:r w:rsidRPr="002036E8">
        <w:rPr>
          <w:rFonts w:ascii="Times New Roman" w:eastAsia="Times New Roman" w:hAnsi="Times New Roman"/>
          <w:bCs/>
          <w:color w:val="000000"/>
          <w:sz w:val="24"/>
          <w:szCs w:val="45"/>
          <w:lang w:eastAsia="ar-SA"/>
        </w:rPr>
        <w:fldChar w:fldCharType="begin" w:fldLock="1"/>
      </w:r>
      <w:r w:rsidRPr="002036E8">
        <w:rPr>
          <w:rFonts w:ascii="Times New Roman" w:eastAsia="Times New Roman" w:hAnsi="Times New Roman"/>
          <w:bCs/>
          <w:color w:val="000000"/>
          <w:sz w:val="24"/>
          <w:szCs w:val="45"/>
          <w:lang w:eastAsia="ar-SA"/>
        </w:rPr>
        <w:instrText xml:space="preserve"> REF _ref_16787711 \h \n \! </w:instrText>
      </w:r>
      <w:r w:rsidRPr="002036E8">
        <w:rPr>
          <w:rFonts w:ascii="Times New Roman" w:eastAsia="Times New Roman" w:hAnsi="Times New Roman"/>
          <w:bCs/>
          <w:color w:val="000000"/>
          <w:sz w:val="24"/>
          <w:szCs w:val="45"/>
          <w:lang w:eastAsia="ar-SA"/>
        </w:rPr>
      </w:r>
      <w:r w:rsidRPr="002036E8">
        <w:rPr>
          <w:rFonts w:ascii="Times New Roman" w:eastAsia="Times New Roman" w:hAnsi="Times New Roman"/>
          <w:bCs/>
          <w:color w:val="000000"/>
          <w:sz w:val="24"/>
          <w:szCs w:val="45"/>
          <w:lang w:eastAsia="ar-SA"/>
        </w:rPr>
        <w:fldChar w:fldCharType="separate"/>
      </w:r>
      <w:r w:rsidRPr="002036E8">
        <w:rPr>
          <w:rFonts w:ascii="Times New Roman" w:eastAsia="Times New Roman" w:hAnsi="Times New Roman"/>
          <w:bCs/>
          <w:color w:val="000000"/>
          <w:sz w:val="24"/>
          <w:szCs w:val="45"/>
          <w:lang w:eastAsia="ar-SA"/>
        </w:rPr>
        <w:t>1</w:t>
      </w:r>
      <w:r w:rsidRPr="002036E8">
        <w:rPr>
          <w:rFonts w:ascii="Times New Roman" w:eastAsia="Times New Roman" w:hAnsi="Times New Roman"/>
          <w:bCs/>
          <w:color w:val="000000"/>
          <w:sz w:val="24"/>
          <w:szCs w:val="45"/>
          <w:lang w:eastAsia="ar-SA"/>
        </w:rPr>
        <w:fldChar w:fldCharType="end"/>
      </w:r>
      <w:r w:rsidRPr="002036E8">
        <w:rPr>
          <w:rFonts w:ascii="Times New Roman" w:eastAsia="Times New Roman" w:hAnsi="Times New Roman"/>
          <w:bCs/>
          <w:color w:val="000000"/>
          <w:sz w:val="24"/>
          <w:szCs w:val="45"/>
          <w:lang w:eastAsia="ar-SA"/>
        </w:rPr>
        <w:t xml:space="preserve"> к Договору ("Задание на выполнение работы").</w:t>
      </w:r>
      <w:bookmarkEnd w:id="5"/>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6" w:name="_ref_21267932"/>
      <w:r w:rsidRPr="002036E8">
        <w:rPr>
          <w:rFonts w:ascii="Times New Roman" w:eastAsia="Times New Roman" w:hAnsi="Times New Roman"/>
          <w:bCs/>
          <w:color w:val="000000"/>
          <w:sz w:val="24"/>
          <w:szCs w:val="45"/>
          <w:lang w:eastAsia="ar-SA"/>
        </w:rPr>
        <w:t>Гарантийный срок</w:t>
      </w:r>
      <w:bookmarkEnd w:id="6"/>
    </w:p>
    <w:p w:rsidR="002036E8" w:rsidRPr="002036E8" w:rsidRDefault="002036E8" w:rsidP="002036E8">
      <w:pPr>
        <w:numPr>
          <w:ilvl w:val="2"/>
          <w:numId w:val="16"/>
        </w:numPr>
        <w:suppressAutoHyphens/>
        <w:spacing w:after="0" w:line="240" w:lineRule="auto"/>
        <w:jc w:val="both"/>
        <w:outlineLvl w:val="2"/>
        <w:rPr>
          <w:rFonts w:ascii="Times New Roman" w:eastAsia="Times New Roman" w:hAnsi="Times New Roman"/>
          <w:bCs/>
          <w:color w:val="000000"/>
          <w:sz w:val="24"/>
          <w:szCs w:val="32"/>
          <w:lang w:eastAsia="ar-SA"/>
        </w:rPr>
      </w:pPr>
      <w:bookmarkStart w:id="7" w:name="_ref_21267936"/>
      <w:r w:rsidRPr="002036E8">
        <w:rPr>
          <w:rFonts w:ascii="Times New Roman" w:eastAsia="Times New Roman" w:hAnsi="Times New Roman"/>
          <w:bCs/>
          <w:color w:val="000000"/>
          <w:sz w:val="24"/>
          <w:szCs w:val="32"/>
          <w:lang w:eastAsia="ar-SA"/>
        </w:rPr>
        <w:t xml:space="preserve">Гарантийный срок, установленный сторонами на результат работы, указан в Приложении № </w:t>
      </w:r>
      <w:r w:rsidRPr="002036E8">
        <w:rPr>
          <w:rFonts w:ascii="Times New Roman" w:eastAsia="Times New Roman" w:hAnsi="Times New Roman"/>
          <w:bCs/>
          <w:color w:val="000000"/>
          <w:sz w:val="24"/>
          <w:szCs w:val="32"/>
          <w:lang w:eastAsia="ar-SA"/>
        </w:rPr>
        <w:fldChar w:fldCharType="begin" w:fldLock="1"/>
      </w:r>
      <w:r w:rsidRPr="002036E8">
        <w:rPr>
          <w:rFonts w:ascii="Times New Roman" w:eastAsia="Times New Roman" w:hAnsi="Times New Roman"/>
          <w:bCs/>
          <w:color w:val="000000"/>
          <w:sz w:val="24"/>
          <w:szCs w:val="32"/>
          <w:lang w:eastAsia="ar-SA"/>
        </w:rPr>
        <w:instrText xml:space="preserve"> REF _ref_16787711 \h \n \! </w:instrText>
      </w:r>
      <w:r w:rsidRPr="002036E8">
        <w:rPr>
          <w:rFonts w:ascii="Times New Roman" w:eastAsia="Times New Roman" w:hAnsi="Times New Roman"/>
          <w:bCs/>
          <w:color w:val="000000"/>
          <w:sz w:val="24"/>
          <w:szCs w:val="32"/>
          <w:lang w:eastAsia="ar-SA"/>
        </w:rPr>
      </w:r>
      <w:r w:rsidRPr="002036E8">
        <w:rPr>
          <w:rFonts w:ascii="Times New Roman" w:eastAsia="Times New Roman" w:hAnsi="Times New Roman"/>
          <w:bCs/>
          <w:color w:val="000000"/>
          <w:sz w:val="24"/>
          <w:szCs w:val="32"/>
          <w:lang w:eastAsia="ar-SA"/>
        </w:rPr>
        <w:fldChar w:fldCharType="separate"/>
      </w:r>
      <w:r w:rsidRPr="002036E8">
        <w:rPr>
          <w:rFonts w:ascii="Times New Roman" w:eastAsia="Times New Roman" w:hAnsi="Times New Roman"/>
          <w:bCs/>
          <w:color w:val="000000"/>
          <w:sz w:val="24"/>
          <w:szCs w:val="32"/>
          <w:lang w:eastAsia="ar-SA"/>
        </w:rPr>
        <w:t>1</w:t>
      </w:r>
      <w:r w:rsidRPr="002036E8">
        <w:rPr>
          <w:rFonts w:ascii="Times New Roman" w:eastAsia="Times New Roman" w:hAnsi="Times New Roman"/>
          <w:bCs/>
          <w:color w:val="000000"/>
          <w:sz w:val="24"/>
          <w:szCs w:val="32"/>
          <w:lang w:eastAsia="ar-SA"/>
        </w:rPr>
        <w:fldChar w:fldCharType="end"/>
      </w:r>
      <w:r w:rsidRPr="002036E8">
        <w:rPr>
          <w:rFonts w:ascii="Times New Roman" w:eastAsia="Times New Roman" w:hAnsi="Times New Roman"/>
          <w:bCs/>
          <w:color w:val="000000"/>
          <w:sz w:val="24"/>
          <w:szCs w:val="32"/>
          <w:lang w:eastAsia="ar-SA"/>
        </w:rPr>
        <w:t> к Договору ("Задание на выполнение работы").</w:t>
      </w:r>
      <w:bookmarkEnd w:id="7"/>
    </w:p>
    <w:p w:rsidR="002036E8" w:rsidRPr="002036E8" w:rsidRDefault="002036E8" w:rsidP="002036E8">
      <w:pPr>
        <w:numPr>
          <w:ilvl w:val="2"/>
          <w:numId w:val="16"/>
        </w:numPr>
        <w:suppressAutoHyphens/>
        <w:spacing w:after="0" w:line="240" w:lineRule="auto"/>
        <w:jc w:val="both"/>
        <w:outlineLvl w:val="2"/>
        <w:rPr>
          <w:rFonts w:ascii="Times New Roman" w:eastAsia="Times New Roman" w:hAnsi="Times New Roman"/>
          <w:bCs/>
          <w:color w:val="000000"/>
          <w:sz w:val="24"/>
          <w:szCs w:val="32"/>
          <w:lang w:eastAsia="ar-SA"/>
        </w:rPr>
      </w:pPr>
      <w:bookmarkStart w:id="8" w:name="_ref_21267937"/>
      <w:r w:rsidRPr="002036E8">
        <w:rPr>
          <w:rFonts w:ascii="Times New Roman" w:eastAsia="Times New Roman" w:hAnsi="Times New Roman"/>
          <w:bCs/>
          <w:color w:val="000000"/>
          <w:sz w:val="24"/>
          <w:szCs w:val="32"/>
          <w:lang w:eastAsia="ar-SA"/>
        </w:rPr>
        <w:t>Гарантийный срок исчисляется с момента принятия результата работы Заказчиком.</w:t>
      </w:r>
      <w:bookmarkEnd w:id="8"/>
    </w:p>
    <w:p w:rsidR="002036E8" w:rsidRPr="002036E8" w:rsidRDefault="002036E8" w:rsidP="002036E8">
      <w:pPr>
        <w:numPr>
          <w:ilvl w:val="2"/>
          <w:numId w:val="16"/>
        </w:numPr>
        <w:suppressAutoHyphens/>
        <w:spacing w:after="0" w:line="240" w:lineRule="auto"/>
        <w:jc w:val="both"/>
        <w:outlineLvl w:val="2"/>
        <w:rPr>
          <w:rFonts w:ascii="Times New Roman" w:eastAsia="Times New Roman" w:hAnsi="Times New Roman"/>
          <w:bCs/>
          <w:color w:val="000000"/>
          <w:sz w:val="24"/>
          <w:szCs w:val="32"/>
          <w:lang w:eastAsia="ar-SA"/>
        </w:rPr>
      </w:pPr>
      <w:bookmarkStart w:id="9" w:name="_ref_21267938"/>
      <w:r w:rsidRPr="002036E8">
        <w:rPr>
          <w:rFonts w:ascii="Times New Roman" w:eastAsia="Times New Roman" w:hAnsi="Times New Roman"/>
          <w:bCs/>
          <w:color w:val="000000"/>
          <w:sz w:val="24"/>
          <w:szCs w:val="32"/>
          <w:lang w:eastAsia="ar-SA"/>
        </w:rPr>
        <w:t>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 в разумный срок.</w:t>
      </w:r>
      <w:bookmarkEnd w:id="9"/>
    </w:p>
    <w:p w:rsidR="002036E8" w:rsidRPr="002036E8" w:rsidRDefault="002036E8" w:rsidP="002036E8">
      <w:pPr>
        <w:numPr>
          <w:ilvl w:val="2"/>
          <w:numId w:val="16"/>
        </w:numPr>
        <w:suppressAutoHyphens/>
        <w:spacing w:after="0" w:line="240" w:lineRule="auto"/>
        <w:jc w:val="both"/>
        <w:outlineLvl w:val="2"/>
        <w:rPr>
          <w:rFonts w:ascii="Times New Roman" w:eastAsia="Times New Roman" w:hAnsi="Times New Roman"/>
          <w:bCs/>
          <w:color w:val="000000"/>
          <w:sz w:val="24"/>
          <w:szCs w:val="32"/>
          <w:lang w:eastAsia="ar-SA"/>
        </w:rPr>
      </w:pPr>
      <w:bookmarkStart w:id="10" w:name="_ref_21267939"/>
      <w:r w:rsidRPr="002036E8">
        <w:rPr>
          <w:rFonts w:ascii="Times New Roman" w:eastAsia="Times New Roman" w:hAnsi="Times New Roman"/>
          <w:bCs/>
          <w:color w:val="000000"/>
          <w:sz w:val="24"/>
          <w:szCs w:val="32"/>
          <w:lang w:eastAsia="ar-SA"/>
        </w:rPr>
        <w:t>Гарантия качества распространяется на все, что составляет результат работы.</w:t>
      </w:r>
      <w:bookmarkEnd w:id="10"/>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11" w:name="_ref_21267933"/>
      <w:r w:rsidRPr="002036E8">
        <w:rPr>
          <w:rFonts w:ascii="Times New Roman" w:eastAsia="Times New Roman" w:hAnsi="Times New Roman"/>
          <w:bCs/>
          <w:color w:val="000000"/>
          <w:sz w:val="24"/>
          <w:szCs w:val="45"/>
          <w:lang w:eastAsia="ar-SA"/>
        </w:rP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этот срок является разумным.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1"/>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12" w:name="_ref_21267934"/>
      <w:r w:rsidRPr="002036E8">
        <w:rPr>
          <w:rFonts w:ascii="Times New Roman" w:eastAsia="Times New Roman" w:hAnsi="Times New Roman"/>
          <w:bCs/>
          <w:color w:val="000000"/>
          <w:sz w:val="24"/>
          <w:szCs w:val="45"/>
          <w:lang w:eastAsia="ar-SA"/>
        </w:rP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2"/>
    </w:p>
    <w:p w:rsidR="002036E8" w:rsidRPr="002036E8" w:rsidRDefault="002036E8" w:rsidP="002036E8">
      <w:pPr>
        <w:suppressAutoHyphens/>
        <w:spacing w:after="0" w:line="240" w:lineRule="auto"/>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 xml:space="preserve">Подрядчик обязан возместить расходы Заказчика на устранение недостатков выполненной работы в срок 10 (десяти) рабочих дней. </w:t>
      </w:r>
    </w:p>
    <w:p w:rsidR="002036E8" w:rsidRPr="002036E8" w:rsidRDefault="002036E8" w:rsidP="002036E8">
      <w:pPr>
        <w:suppressAutoHyphens/>
        <w:spacing w:after="0" w:line="240" w:lineRule="auto"/>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Расходы подлежат возмещению при условии представления Заказчиком подтверждающих их документов.</w:t>
      </w:r>
    </w:p>
    <w:p w:rsidR="002036E8" w:rsidRPr="002036E8" w:rsidRDefault="002036E8" w:rsidP="002036E8">
      <w:pPr>
        <w:keepNext/>
        <w:keepLines/>
        <w:numPr>
          <w:ilvl w:val="0"/>
          <w:numId w:val="16"/>
        </w:numPr>
        <w:suppressAutoHyphens/>
        <w:spacing w:after="0" w:line="240" w:lineRule="auto"/>
        <w:jc w:val="center"/>
        <w:outlineLvl w:val="0"/>
        <w:rPr>
          <w:rFonts w:ascii="Times New Roman" w:eastAsia="Times New Roman" w:hAnsi="Times New Roman"/>
          <w:b/>
          <w:sz w:val="24"/>
          <w:szCs w:val="20"/>
          <w:lang w:eastAsia="ar-SA"/>
        </w:rPr>
      </w:pPr>
      <w:bookmarkStart w:id="13" w:name="_ref_21399096"/>
      <w:r w:rsidRPr="002036E8">
        <w:rPr>
          <w:rFonts w:ascii="Times New Roman" w:eastAsia="Times New Roman" w:hAnsi="Times New Roman"/>
          <w:b/>
          <w:sz w:val="24"/>
          <w:szCs w:val="20"/>
          <w:lang w:eastAsia="ar-SA"/>
        </w:rPr>
        <w:t>Цена работы и порядок оплаты</w:t>
      </w:r>
      <w:bookmarkEnd w:id="13"/>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14" w:name="_ref_21399097"/>
      <w:r w:rsidRPr="002036E8">
        <w:rPr>
          <w:rFonts w:ascii="Times New Roman" w:eastAsia="Times New Roman" w:hAnsi="Times New Roman"/>
          <w:bCs/>
          <w:color w:val="000000"/>
          <w:sz w:val="24"/>
          <w:szCs w:val="45"/>
          <w:lang w:eastAsia="ar-SA"/>
        </w:rPr>
        <w:t xml:space="preserve">Цена работы определяется Приложением № </w:t>
      </w:r>
      <w:r w:rsidRPr="002036E8">
        <w:rPr>
          <w:rFonts w:ascii="Times New Roman" w:eastAsia="Times New Roman" w:hAnsi="Times New Roman"/>
          <w:bCs/>
          <w:color w:val="000000"/>
          <w:sz w:val="24"/>
          <w:szCs w:val="45"/>
          <w:lang w:eastAsia="ar-SA"/>
        </w:rPr>
        <w:fldChar w:fldCharType="begin" w:fldLock="1"/>
      </w:r>
      <w:r w:rsidRPr="002036E8">
        <w:rPr>
          <w:rFonts w:ascii="Times New Roman" w:eastAsia="Times New Roman" w:hAnsi="Times New Roman"/>
          <w:bCs/>
          <w:color w:val="000000"/>
          <w:sz w:val="24"/>
          <w:szCs w:val="45"/>
          <w:lang w:eastAsia="ar-SA"/>
        </w:rPr>
        <w:instrText xml:space="preserve"> REF _ref_16787714 \h \n \! </w:instrText>
      </w:r>
      <w:r w:rsidRPr="002036E8">
        <w:rPr>
          <w:rFonts w:ascii="Times New Roman" w:eastAsia="Times New Roman" w:hAnsi="Times New Roman"/>
          <w:bCs/>
          <w:color w:val="000000"/>
          <w:sz w:val="24"/>
          <w:szCs w:val="45"/>
          <w:lang w:eastAsia="ar-SA"/>
        </w:rPr>
      </w:r>
      <w:r w:rsidRPr="002036E8">
        <w:rPr>
          <w:rFonts w:ascii="Times New Roman" w:eastAsia="Times New Roman" w:hAnsi="Times New Roman"/>
          <w:bCs/>
          <w:color w:val="000000"/>
          <w:sz w:val="24"/>
          <w:szCs w:val="45"/>
          <w:lang w:eastAsia="ar-SA"/>
        </w:rPr>
        <w:fldChar w:fldCharType="separate"/>
      </w:r>
      <w:r w:rsidRPr="002036E8">
        <w:rPr>
          <w:rFonts w:ascii="Times New Roman" w:eastAsia="Times New Roman" w:hAnsi="Times New Roman"/>
          <w:bCs/>
          <w:color w:val="000000"/>
          <w:sz w:val="24"/>
          <w:szCs w:val="45"/>
          <w:lang w:eastAsia="ar-SA"/>
        </w:rPr>
        <w:t>2</w:t>
      </w:r>
      <w:r w:rsidRPr="002036E8">
        <w:rPr>
          <w:rFonts w:ascii="Times New Roman" w:eastAsia="Times New Roman" w:hAnsi="Times New Roman"/>
          <w:bCs/>
          <w:color w:val="000000"/>
          <w:sz w:val="24"/>
          <w:szCs w:val="45"/>
          <w:lang w:eastAsia="ar-SA"/>
        </w:rPr>
        <w:fldChar w:fldCharType="end"/>
      </w:r>
      <w:r w:rsidRPr="002036E8">
        <w:rPr>
          <w:rFonts w:ascii="Times New Roman" w:eastAsia="Times New Roman" w:hAnsi="Times New Roman"/>
          <w:bCs/>
          <w:color w:val="000000"/>
          <w:sz w:val="24"/>
          <w:szCs w:val="45"/>
          <w:lang w:eastAsia="ar-SA"/>
        </w:rPr>
        <w:t xml:space="preserve"> к Договору ("Спецификация"), составляет </w:t>
      </w:r>
      <w:r w:rsidRPr="002036E8">
        <w:rPr>
          <w:rFonts w:ascii="Times New Roman" w:eastAsia="Times New Roman" w:hAnsi="Times New Roman"/>
          <w:b/>
          <w:bCs/>
          <w:color w:val="000000"/>
          <w:sz w:val="24"/>
          <w:szCs w:val="45"/>
          <w:lang w:eastAsia="ar-SA"/>
        </w:rPr>
        <w:t>__________________ (______________________) рублей ____ копеек и включает НДС 18% в сумме ____________ (_____________________________) рублей ____ копеек.</w:t>
      </w:r>
      <w:bookmarkEnd w:id="14"/>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15" w:name="_ref_21399103"/>
      <w:r w:rsidRPr="002036E8">
        <w:rPr>
          <w:rFonts w:ascii="Times New Roman" w:eastAsia="Times New Roman" w:hAnsi="Times New Roman"/>
          <w:bCs/>
          <w:color w:val="000000"/>
          <w:sz w:val="24"/>
          <w:szCs w:val="45"/>
          <w:lang w:eastAsia="ar-SA"/>
        </w:rPr>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r w:rsidRPr="002036E8">
        <w:rPr>
          <w:rFonts w:ascii="Times New Roman" w:eastAsia="Times New Roman" w:hAnsi="Times New Roman"/>
          <w:bCs/>
          <w:color w:val="000000"/>
          <w:sz w:val="24"/>
          <w:szCs w:val="45"/>
          <w:lang w:eastAsia="ar-SA"/>
        </w:rPr>
        <w:lastRenderedPageBreak/>
        <w:t>Расчеты по Договору осуществляются в безналичном порядке платежными поручениями.</w:t>
      </w:r>
      <w:bookmarkEnd w:id="15"/>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16" w:name="_ref_21399105"/>
      <w:r w:rsidRPr="002036E8">
        <w:rPr>
          <w:rFonts w:ascii="Times New Roman" w:eastAsia="Times New Roman" w:hAnsi="Times New Roman"/>
          <w:bCs/>
          <w:color w:val="000000"/>
          <w:sz w:val="24"/>
          <w:szCs w:val="45"/>
          <w:lang w:eastAsia="ar-SA"/>
        </w:rPr>
        <w:t>Обязательство Заказчика по оплате считается исполненным в момент списания денежных средств с корреспондентского счета банка Заказчика.</w:t>
      </w:r>
      <w:bookmarkEnd w:id="16"/>
    </w:p>
    <w:p w:rsidR="002036E8" w:rsidRPr="002036E8" w:rsidRDefault="002036E8" w:rsidP="002036E8">
      <w:pPr>
        <w:keepNext/>
        <w:keepLines/>
        <w:numPr>
          <w:ilvl w:val="0"/>
          <w:numId w:val="16"/>
        </w:numPr>
        <w:suppressAutoHyphens/>
        <w:spacing w:after="0" w:line="240" w:lineRule="auto"/>
        <w:jc w:val="center"/>
        <w:outlineLvl w:val="0"/>
        <w:rPr>
          <w:rFonts w:ascii="Times New Roman" w:eastAsia="Times New Roman" w:hAnsi="Times New Roman"/>
          <w:b/>
          <w:sz w:val="24"/>
          <w:szCs w:val="20"/>
          <w:lang w:eastAsia="ar-SA"/>
        </w:rPr>
      </w:pPr>
      <w:bookmarkStart w:id="17" w:name="_ref_21602946"/>
      <w:r w:rsidRPr="002036E8">
        <w:rPr>
          <w:rFonts w:ascii="Times New Roman" w:eastAsia="Times New Roman" w:hAnsi="Times New Roman"/>
          <w:b/>
          <w:sz w:val="24"/>
          <w:szCs w:val="20"/>
          <w:lang w:eastAsia="ar-SA"/>
        </w:rPr>
        <w:t>Сроки и условия выполнения работы</w:t>
      </w:r>
      <w:bookmarkEnd w:id="17"/>
    </w:p>
    <w:p w:rsidR="002036E8" w:rsidRPr="002036E8" w:rsidRDefault="002036E8" w:rsidP="002036E8">
      <w:pPr>
        <w:numPr>
          <w:ilvl w:val="1"/>
          <w:numId w:val="16"/>
        </w:numPr>
        <w:suppressAutoHyphens/>
        <w:spacing w:after="0" w:line="240" w:lineRule="auto"/>
        <w:jc w:val="both"/>
        <w:outlineLvl w:val="1"/>
        <w:rPr>
          <w:rFonts w:ascii="Times New Roman" w:eastAsia="Times New Roman" w:hAnsi="Times New Roman"/>
          <w:bCs/>
          <w:color w:val="000000"/>
          <w:sz w:val="24"/>
          <w:szCs w:val="45"/>
          <w:lang w:eastAsia="ar-SA"/>
        </w:rPr>
      </w:pPr>
      <w:bookmarkStart w:id="18" w:name="_ref_21602947"/>
      <w:r w:rsidRPr="002036E8">
        <w:rPr>
          <w:rFonts w:ascii="Times New Roman" w:eastAsia="Times New Roman" w:hAnsi="Times New Roman"/>
          <w:bCs/>
          <w:color w:val="000000"/>
          <w:sz w:val="24"/>
          <w:szCs w:val="45"/>
          <w:lang w:eastAsia="ar-SA"/>
        </w:rPr>
        <w:t xml:space="preserve">Подрядчик обязуется выполнить работу, предусмотренную Договором, </w:t>
      </w:r>
      <w:r w:rsidRPr="002036E8">
        <w:rPr>
          <w:rFonts w:ascii="Times New Roman" w:eastAsia="Times New Roman" w:hAnsi="Times New Roman"/>
          <w:bCs/>
          <w:color w:val="000000"/>
          <w:sz w:val="24"/>
          <w:szCs w:val="24"/>
          <w:lang w:eastAsia="ar-SA"/>
        </w:rPr>
        <w:t>в течение 20 рабочих дней с момента подписания договора</w:t>
      </w:r>
      <w:r w:rsidRPr="002036E8">
        <w:rPr>
          <w:rFonts w:ascii="Times New Roman" w:eastAsia="Times New Roman" w:hAnsi="Times New Roman"/>
          <w:bCs/>
          <w:color w:val="000000"/>
          <w:sz w:val="24"/>
          <w:szCs w:val="45"/>
          <w:lang w:eastAsia="ar-SA"/>
        </w:rPr>
        <w:t>.</w:t>
      </w:r>
      <w:bookmarkEnd w:id="18"/>
    </w:p>
    <w:p w:rsidR="002036E8" w:rsidRPr="002036E8" w:rsidRDefault="002036E8" w:rsidP="002036E8">
      <w:pPr>
        <w:suppressAutoHyphens/>
        <w:spacing w:after="0" w:line="240" w:lineRule="auto"/>
        <w:jc w:val="both"/>
        <w:rPr>
          <w:rFonts w:ascii="Times New Roman" w:eastAsia="Times New Roman" w:hAnsi="Times New Roman"/>
          <w:i/>
          <w:color w:val="000000"/>
          <w:sz w:val="20"/>
          <w:szCs w:val="20"/>
          <w:lang w:eastAsia="ar-SA"/>
        </w:rPr>
      </w:pPr>
      <w:bookmarkStart w:id="19" w:name="_ref_21644130"/>
      <w:r w:rsidRPr="002036E8">
        <w:rPr>
          <w:rFonts w:ascii="Times New Roman" w:eastAsia="Times New Roman" w:hAnsi="Times New Roman"/>
          <w:sz w:val="24"/>
          <w:szCs w:val="24"/>
          <w:lang w:eastAsia="ar-SA"/>
        </w:rPr>
        <w:t>4.2. Подрядчик обязуется выполнить работу по технологии _____________________________</w:t>
      </w:r>
      <w:r w:rsidRPr="002036E8">
        <w:rPr>
          <w:rFonts w:ascii="Times New Roman" w:eastAsia="Times New Roman" w:hAnsi="Times New Roman"/>
          <w:i/>
          <w:color w:val="000000"/>
          <w:sz w:val="20"/>
          <w:szCs w:val="20"/>
          <w:lang w:eastAsia="ar-SA"/>
        </w:rPr>
        <w:t>.</w:t>
      </w:r>
      <w:bookmarkEnd w:id="19"/>
    </w:p>
    <w:p w:rsidR="002036E8" w:rsidRPr="002036E8" w:rsidRDefault="002036E8" w:rsidP="002036E8">
      <w:pPr>
        <w:suppressAutoHyphens/>
        <w:spacing w:after="0" w:line="240" w:lineRule="auto"/>
        <w:jc w:val="both"/>
        <w:rPr>
          <w:rFonts w:ascii="Times New Roman" w:eastAsia="Times New Roman" w:hAnsi="Times New Roman"/>
          <w:sz w:val="20"/>
          <w:szCs w:val="20"/>
          <w:u w:val="single"/>
          <w:lang w:eastAsia="ar-SA"/>
        </w:rPr>
      </w:pPr>
      <w:r w:rsidRPr="002036E8">
        <w:rPr>
          <w:rFonts w:ascii="Times New Roman" w:eastAsia="Times New Roman" w:hAnsi="Times New Roman"/>
          <w:sz w:val="24"/>
          <w:szCs w:val="24"/>
          <w:lang w:eastAsia="ar-SA"/>
        </w:rPr>
        <w:t xml:space="preserve">Подрядчик обязуется соблюдать необходимые меры по технике безопасности, меры по охране окружающей среды и меры по пожарной безопасности. </w:t>
      </w:r>
      <w:bookmarkStart w:id="20" w:name="_ref_21644131"/>
    </w:p>
    <w:p w:rsidR="002036E8" w:rsidRPr="002036E8" w:rsidRDefault="002036E8" w:rsidP="002036E8">
      <w:pPr>
        <w:numPr>
          <w:ilvl w:val="1"/>
          <w:numId w:val="18"/>
        </w:numPr>
        <w:suppressAutoHyphens/>
        <w:spacing w:after="0" w:line="240" w:lineRule="auto"/>
        <w:contextualSpacing/>
        <w:jc w:val="both"/>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Подрядчик обязуется предоставить все материалы и оборудование, необходимые для</w:t>
      </w:r>
    </w:p>
    <w:p w:rsidR="002036E8" w:rsidRPr="002036E8" w:rsidRDefault="002036E8" w:rsidP="002036E8">
      <w:pPr>
        <w:suppressAutoHyphens/>
        <w:spacing w:after="0" w:line="240" w:lineRule="auto"/>
        <w:jc w:val="both"/>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выполнения работы.</w:t>
      </w:r>
      <w:bookmarkEnd w:id="20"/>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21" w:name="_ref_21644133"/>
      <w:r w:rsidRPr="002036E8">
        <w:rPr>
          <w:rFonts w:ascii="Times New Roman" w:eastAsia="Times New Roman" w:hAnsi="Times New Roman"/>
          <w:bCs/>
          <w:color w:val="000000"/>
          <w:sz w:val="24"/>
          <w:szCs w:val="45"/>
          <w:lang w:eastAsia="ar-SA"/>
        </w:rPr>
        <w:t>Контроль за выполнением работы</w:t>
      </w:r>
      <w:bookmarkEnd w:id="21"/>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22" w:name="_ref_21830076"/>
      <w:r w:rsidRPr="002036E8">
        <w:rPr>
          <w:rFonts w:ascii="Times New Roman" w:eastAsia="Times New Roman" w:hAnsi="Times New Roman"/>
          <w:bCs/>
          <w:color w:val="000000"/>
          <w:sz w:val="24"/>
          <w:szCs w:val="32"/>
          <w:lang w:eastAsia="ar-SA"/>
        </w:rPr>
        <w:t>Заказчик вправе в любое время проверять ход и качество выполняемой Подрядчиком работы, не вмешиваясь в его деятельность.</w:t>
      </w:r>
      <w:bookmarkEnd w:id="22"/>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23" w:name="_ref_21830077"/>
      <w:r w:rsidRPr="002036E8">
        <w:rPr>
          <w:rFonts w:ascii="Times New Roman" w:eastAsia="Times New Roman" w:hAnsi="Times New Roman"/>
          <w:bCs/>
          <w:color w:val="000000"/>
          <w:sz w:val="24"/>
          <w:szCs w:val="32"/>
          <w:lang w:eastAsia="ar-SA"/>
        </w:rPr>
        <w:t>Данный контроль Заказчик вправе осуществлять в следующих формах:</w:t>
      </w:r>
      <w:bookmarkEnd w:id="23"/>
    </w:p>
    <w:p w:rsidR="002036E8" w:rsidRPr="002036E8" w:rsidRDefault="002036E8" w:rsidP="002036E8">
      <w:pPr>
        <w:suppressAutoHyphens/>
        <w:spacing w:after="0" w:line="240" w:lineRule="auto"/>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 посредством запроса у Подрядчика сведений и документов;</w:t>
      </w:r>
    </w:p>
    <w:p w:rsidR="002036E8" w:rsidRPr="002036E8" w:rsidRDefault="002036E8" w:rsidP="002036E8">
      <w:pPr>
        <w:suppressAutoHyphens/>
        <w:spacing w:after="0" w:line="240" w:lineRule="auto"/>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 путем непосредственного осмотра и проверки выполняемой работы.</w:t>
      </w:r>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24" w:name="_ref_21830078"/>
      <w:r w:rsidRPr="002036E8">
        <w:rPr>
          <w:rFonts w:ascii="Times New Roman" w:eastAsia="Times New Roman" w:hAnsi="Times New Roman"/>
          <w:bCs/>
          <w:color w:val="000000"/>
          <w:sz w:val="24"/>
          <w:szCs w:val="32"/>
          <w:lang w:eastAsia="ar-SA"/>
        </w:rPr>
        <w:t>Подрядчик обязан отвечать на письменные запросы Заказчика о предоставлении сведений и документов в течение 3 (трех) рабочих дней после получения запросов.</w:t>
      </w:r>
      <w:bookmarkEnd w:id="24"/>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25" w:name="_ref_21830079"/>
      <w:r w:rsidRPr="002036E8">
        <w:rPr>
          <w:rFonts w:ascii="Times New Roman" w:eastAsia="Times New Roman" w:hAnsi="Times New Roman"/>
          <w:bCs/>
          <w:color w:val="000000"/>
          <w:sz w:val="24"/>
          <w:szCs w:val="32"/>
          <w:lang w:eastAsia="ar-SA"/>
        </w:rPr>
        <w:t>Заказчик обязан известить Подрядчика о проведении непосредственного осмотра и проверки выполняемой работы за 3 (трех) рабочих дней до ее проведения.</w:t>
      </w:r>
      <w:bookmarkEnd w:id="25"/>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26" w:name="_ref_21830080"/>
      <w:r w:rsidRPr="002036E8">
        <w:rPr>
          <w:rFonts w:ascii="Times New Roman" w:eastAsia="Times New Roman" w:hAnsi="Times New Roman"/>
          <w:bCs/>
          <w:color w:val="000000"/>
          <w:sz w:val="24"/>
          <w:szCs w:val="32"/>
          <w:lang w:eastAsia="ar-SA"/>
        </w:rPr>
        <w:t>Стороны назначают лиц, ответственных за такой контроль, о чем уведомляют друг друга в срок 3 (трех) рабочих дней.</w:t>
      </w:r>
      <w:bookmarkEnd w:id="26"/>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27" w:name="_ref_42686665"/>
      <w:r w:rsidRPr="002036E8">
        <w:rPr>
          <w:rFonts w:ascii="Times New Roman" w:eastAsia="Times New Roman" w:hAnsi="Times New Roman"/>
          <w:bCs/>
          <w:color w:val="000000"/>
          <w:sz w:val="24"/>
          <w:szCs w:val="32"/>
          <w:lang w:eastAsia="ar-SA"/>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27"/>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28" w:name="_ref_21644134"/>
      <w:r w:rsidRPr="002036E8">
        <w:rPr>
          <w:rFonts w:ascii="Times New Roman" w:eastAsia="Times New Roman" w:hAnsi="Times New Roman"/>
          <w:bCs/>
          <w:color w:val="000000"/>
          <w:sz w:val="24"/>
          <w:szCs w:val="45"/>
          <w:lang w:eastAsia="ar-SA"/>
        </w:rPr>
        <w:t>Риск случайной гибели или случайного повреждения материалов, оборудования и иного предоставленного Подрядчиком имущества несет Подрядчик.</w:t>
      </w:r>
      <w:bookmarkEnd w:id="28"/>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29" w:name="_ref_21644135"/>
      <w:r w:rsidRPr="002036E8">
        <w:rPr>
          <w:rFonts w:ascii="Times New Roman" w:eastAsia="Times New Roman" w:hAnsi="Times New Roman"/>
          <w:bCs/>
          <w:color w:val="000000"/>
          <w:sz w:val="24"/>
          <w:szCs w:val="45"/>
          <w:lang w:eastAsia="ar-SA"/>
        </w:rPr>
        <w:t>Привлечение к выполнению работы третьих лиц (субподрядчиков)</w:t>
      </w:r>
      <w:bookmarkEnd w:id="29"/>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30" w:name="_ref_21830081"/>
      <w:r w:rsidRPr="002036E8">
        <w:rPr>
          <w:rFonts w:ascii="Times New Roman" w:eastAsia="Times New Roman" w:hAnsi="Times New Roman"/>
          <w:bCs/>
          <w:color w:val="000000"/>
          <w:sz w:val="24"/>
          <w:szCs w:val="32"/>
          <w:lang w:eastAsia="ar-SA"/>
        </w:rPr>
        <w:t>Подрядчик вправе привлечь к исполнению своих обязательств по Договору других лиц - субподрядчиков.</w:t>
      </w:r>
      <w:bookmarkEnd w:id="30"/>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31" w:name="_ref_21830083"/>
      <w:r w:rsidRPr="002036E8">
        <w:rPr>
          <w:rFonts w:ascii="Times New Roman" w:eastAsia="Times New Roman" w:hAnsi="Times New Roman"/>
          <w:bCs/>
          <w:color w:val="000000"/>
          <w:sz w:val="24"/>
          <w:szCs w:val="32"/>
          <w:lang w:eastAsia="ar-SA"/>
        </w:rPr>
        <w:t>Подрядчик вправе привлекать к выполнению работ только субподрядчиков, кандидатуры которых предварительно согласованы в письменной форме с Заказчиком. Согласование производится в следующем порядке: Подрядчик направляет Заказчику запрос с указанием наименования и реквизитов предполагаемого субподрядчика. Заказчик обязан дать согласие на привлечение этого субподрядчика либо мотивированно отказаться в течение 3 (трех) рабочих дней с момента получения запроса от Подрядчика.</w:t>
      </w:r>
      <w:bookmarkEnd w:id="31"/>
    </w:p>
    <w:p w:rsidR="002036E8" w:rsidRPr="002036E8" w:rsidRDefault="002036E8" w:rsidP="002036E8">
      <w:pPr>
        <w:suppressAutoHyphens/>
        <w:spacing w:after="0" w:line="240" w:lineRule="auto"/>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Если в указанный срок Подрядчик не получит ответа Заказчика, согласие на привлечение субподрядчика считается полученным.</w:t>
      </w:r>
    </w:p>
    <w:p w:rsidR="002036E8" w:rsidRPr="002036E8" w:rsidRDefault="002036E8" w:rsidP="002036E8">
      <w:pPr>
        <w:keepNext/>
        <w:keepLines/>
        <w:numPr>
          <w:ilvl w:val="0"/>
          <w:numId w:val="18"/>
        </w:numPr>
        <w:suppressAutoHyphens/>
        <w:spacing w:after="0" w:line="240" w:lineRule="auto"/>
        <w:jc w:val="center"/>
        <w:outlineLvl w:val="0"/>
        <w:rPr>
          <w:rFonts w:ascii="Times New Roman" w:eastAsia="Times New Roman" w:hAnsi="Times New Roman"/>
          <w:b/>
          <w:sz w:val="24"/>
          <w:szCs w:val="20"/>
          <w:lang w:eastAsia="ar-SA"/>
        </w:rPr>
      </w:pPr>
      <w:bookmarkStart w:id="32" w:name="_ref_21936950"/>
      <w:r w:rsidRPr="002036E8">
        <w:rPr>
          <w:rFonts w:ascii="Times New Roman" w:eastAsia="Times New Roman" w:hAnsi="Times New Roman"/>
          <w:b/>
          <w:sz w:val="24"/>
          <w:szCs w:val="20"/>
          <w:lang w:eastAsia="ar-SA"/>
        </w:rPr>
        <w:t>Приемка выполненной работы</w:t>
      </w:r>
      <w:bookmarkEnd w:id="32"/>
    </w:p>
    <w:p w:rsidR="002036E8" w:rsidRPr="002036E8" w:rsidRDefault="002036E8" w:rsidP="002036E8">
      <w:pPr>
        <w:spacing w:after="0" w:line="240" w:lineRule="auto"/>
        <w:jc w:val="both"/>
        <w:outlineLvl w:val="1"/>
        <w:rPr>
          <w:rFonts w:ascii="Times New Roman" w:eastAsia="Times New Roman" w:hAnsi="Times New Roman"/>
          <w:bCs/>
          <w:color w:val="000000"/>
          <w:sz w:val="24"/>
          <w:szCs w:val="45"/>
          <w:lang w:eastAsia="ar-SA"/>
        </w:rPr>
      </w:pPr>
      <w:bookmarkStart w:id="33" w:name="_ref_21960627"/>
      <w:r w:rsidRPr="002036E8">
        <w:rPr>
          <w:rFonts w:ascii="Times New Roman" w:eastAsia="Times New Roman" w:hAnsi="Times New Roman"/>
          <w:bCs/>
          <w:color w:val="000000"/>
          <w:sz w:val="24"/>
          <w:szCs w:val="45"/>
          <w:lang w:eastAsia="ar-SA"/>
        </w:rPr>
        <w:t>5.1. 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33"/>
    </w:p>
    <w:p w:rsidR="002036E8" w:rsidRPr="002036E8" w:rsidRDefault="002036E8" w:rsidP="002036E8">
      <w:pPr>
        <w:spacing w:after="0" w:line="240" w:lineRule="auto"/>
        <w:jc w:val="both"/>
        <w:outlineLvl w:val="1"/>
        <w:rPr>
          <w:rFonts w:ascii="Times New Roman" w:eastAsia="Times New Roman" w:hAnsi="Times New Roman"/>
          <w:bCs/>
          <w:color w:val="000000"/>
          <w:sz w:val="24"/>
          <w:szCs w:val="45"/>
          <w:lang w:eastAsia="ar-SA"/>
        </w:rPr>
      </w:pPr>
      <w:bookmarkStart w:id="34" w:name="_ref_21960628"/>
      <w:r w:rsidRPr="002036E8">
        <w:rPr>
          <w:rFonts w:ascii="Times New Roman" w:eastAsia="Times New Roman" w:hAnsi="Times New Roman"/>
          <w:bCs/>
          <w:color w:val="000000"/>
          <w:sz w:val="24"/>
          <w:szCs w:val="45"/>
          <w:lang w:eastAsia="ar-SA"/>
        </w:rPr>
        <w:t>5.2. Заказчик обязуется осуществить с участием Подрядчика приемку результата работы (осмотр, проверку и принятие) в течение 3 (трех) рабочих дней после истечения конечного срока выполнения работы. Извещение о готовности результата работы к сдаче Заказчику не направляется.</w:t>
      </w:r>
      <w:bookmarkEnd w:id="34"/>
    </w:p>
    <w:p w:rsidR="002036E8" w:rsidRPr="002036E8" w:rsidRDefault="002036E8" w:rsidP="002036E8">
      <w:pPr>
        <w:spacing w:after="0" w:line="240" w:lineRule="auto"/>
        <w:jc w:val="both"/>
        <w:outlineLvl w:val="1"/>
        <w:rPr>
          <w:rFonts w:ascii="Times New Roman" w:eastAsia="Times New Roman" w:hAnsi="Times New Roman"/>
          <w:bCs/>
          <w:color w:val="000000"/>
          <w:sz w:val="24"/>
          <w:szCs w:val="45"/>
          <w:lang w:eastAsia="ar-SA"/>
        </w:rPr>
      </w:pPr>
      <w:bookmarkStart w:id="35" w:name="_ref_21960630"/>
      <w:r w:rsidRPr="002036E8">
        <w:rPr>
          <w:rFonts w:ascii="Times New Roman" w:eastAsia="Times New Roman" w:hAnsi="Times New Roman"/>
          <w:bCs/>
          <w:color w:val="000000"/>
          <w:sz w:val="24"/>
          <w:szCs w:val="45"/>
          <w:lang w:eastAsia="ar-SA"/>
        </w:rPr>
        <w:t xml:space="preserve">5.3. Приемка выполненной работы осуществляется в месте нахождения </w:t>
      </w:r>
      <w:r>
        <w:rPr>
          <w:rFonts w:ascii="Times New Roman" w:eastAsia="Times New Roman" w:hAnsi="Times New Roman"/>
          <w:bCs/>
          <w:color w:val="000000"/>
          <w:sz w:val="24"/>
          <w:szCs w:val="45"/>
          <w:lang w:eastAsia="ar-SA"/>
        </w:rPr>
        <w:t>_________________</w:t>
      </w:r>
      <w:r w:rsidRPr="002036E8">
        <w:rPr>
          <w:rFonts w:ascii="Times New Roman" w:eastAsia="Times New Roman" w:hAnsi="Times New Roman"/>
          <w:bCs/>
          <w:color w:val="000000"/>
          <w:sz w:val="24"/>
          <w:szCs w:val="45"/>
          <w:lang w:eastAsia="ar-SA"/>
        </w:rPr>
        <w:t xml:space="preserve"> по адресу: </w:t>
      </w:r>
      <w:r>
        <w:rPr>
          <w:rFonts w:ascii="Times New Roman" w:eastAsia="Times New Roman" w:hAnsi="Times New Roman"/>
          <w:bCs/>
          <w:color w:val="000000"/>
          <w:sz w:val="24"/>
          <w:szCs w:val="45"/>
          <w:lang w:eastAsia="ar-SA"/>
        </w:rPr>
        <w:t>______________________________________________________________________</w:t>
      </w:r>
      <w:r w:rsidRPr="002036E8">
        <w:rPr>
          <w:rFonts w:ascii="Times New Roman" w:eastAsia="Times New Roman" w:hAnsi="Times New Roman"/>
          <w:bCs/>
          <w:color w:val="000000"/>
          <w:sz w:val="24"/>
          <w:szCs w:val="45"/>
          <w:lang w:eastAsia="ar-SA"/>
        </w:rPr>
        <w:t>.</w:t>
      </w:r>
      <w:bookmarkEnd w:id="35"/>
    </w:p>
    <w:p w:rsidR="002036E8" w:rsidRPr="002036E8" w:rsidRDefault="002036E8" w:rsidP="002036E8">
      <w:pPr>
        <w:spacing w:after="0" w:line="240" w:lineRule="auto"/>
        <w:jc w:val="both"/>
        <w:outlineLvl w:val="1"/>
        <w:rPr>
          <w:rFonts w:ascii="Times New Roman" w:eastAsia="Times New Roman" w:hAnsi="Times New Roman"/>
          <w:bCs/>
          <w:color w:val="000000"/>
          <w:sz w:val="24"/>
          <w:szCs w:val="45"/>
          <w:lang w:eastAsia="ar-SA"/>
        </w:rPr>
      </w:pPr>
      <w:bookmarkStart w:id="36" w:name="_ref_21960634"/>
      <w:r w:rsidRPr="002036E8">
        <w:rPr>
          <w:rFonts w:ascii="Times New Roman" w:eastAsia="Times New Roman" w:hAnsi="Times New Roman"/>
          <w:bCs/>
          <w:color w:val="000000"/>
          <w:sz w:val="24"/>
          <w:szCs w:val="45"/>
          <w:lang w:eastAsia="ar-SA"/>
        </w:rPr>
        <w:lastRenderedPageBreak/>
        <w:t>5.4. 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36"/>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37" w:name="_ref_21960635"/>
      <w:r w:rsidRPr="002036E8">
        <w:rPr>
          <w:rFonts w:ascii="Times New Roman" w:eastAsia="Times New Roman" w:hAnsi="Times New Roman"/>
          <w:bCs/>
          <w:color w:val="000000"/>
          <w:sz w:val="24"/>
          <w:szCs w:val="45"/>
          <w:lang w:eastAsia="ar-SA"/>
        </w:rP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37"/>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38" w:name="_ref_21960637"/>
      <w:r w:rsidRPr="002036E8">
        <w:rPr>
          <w:rFonts w:ascii="Times New Roman" w:eastAsia="Times New Roman" w:hAnsi="Times New Roman"/>
          <w:bCs/>
          <w:color w:val="000000"/>
          <w:sz w:val="24"/>
          <w:szCs w:val="45"/>
          <w:lang w:eastAsia="ar-SA"/>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38"/>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39" w:name="_ref_21960638"/>
      <w:r w:rsidRPr="002036E8">
        <w:rPr>
          <w:rFonts w:ascii="Times New Roman" w:eastAsia="Times New Roman" w:hAnsi="Times New Roman"/>
          <w:bCs/>
          <w:color w:val="000000"/>
          <w:sz w:val="24"/>
          <w:szCs w:val="45"/>
          <w:lang w:eastAsia="ar-SA"/>
        </w:rPr>
        <w:t xml:space="preserve"> 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39"/>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40" w:name="_ref_33526465"/>
      <w:r w:rsidRPr="002036E8">
        <w:rPr>
          <w:rFonts w:ascii="Times New Roman" w:eastAsia="Times New Roman" w:hAnsi="Times New Roman"/>
          <w:bCs/>
          <w:color w:val="000000"/>
          <w:sz w:val="24"/>
          <w:szCs w:val="45"/>
          <w:lang w:eastAsia="ar-SA"/>
        </w:rPr>
        <w:t>Риск случайной гибели или случайного повреждения результата выполненной работы до ее приемки Заказчиком несет Подрядчик.</w:t>
      </w:r>
      <w:bookmarkEnd w:id="40"/>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41" w:name="_ref_33526466"/>
      <w:r w:rsidRPr="002036E8">
        <w:rPr>
          <w:rFonts w:ascii="Times New Roman" w:eastAsia="Times New Roman" w:hAnsi="Times New Roman"/>
          <w:bCs/>
          <w:color w:val="000000"/>
          <w:sz w:val="24"/>
          <w:szCs w:val="45"/>
          <w:lang w:eastAsia="ar-SA"/>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bookmarkEnd w:id="41"/>
    </w:p>
    <w:p w:rsidR="002036E8" w:rsidRPr="002036E8" w:rsidRDefault="002036E8" w:rsidP="002036E8">
      <w:pPr>
        <w:keepNext/>
        <w:keepLines/>
        <w:numPr>
          <w:ilvl w:val="0"/>
          <w:numId w:val="18"/>
        </w:numPr>
        <w:suppressAutoHyphens/>
        <w:spacing w:after="0" w:line="240" w:lineRule="auto"/>
        <w:jc w:val="center"/>
        <w:outlineLvl w:val="0"/>
        <w:rPr>
          <w:rFonts w:ascii="Times New Roman" w:eastAsia="Times New Roman" w:hAnsi="Times New Roman"/>
          <w:b/>
          <w:sz w:val="24"/>
          <w:szCs w:val="20"/>
          <w:lang w:eastAsia="ar-SA"/>
        </w:rPr>
      </w:pPr>
      <w:bookmarkStart w:id="42" w:name="_ref_22360989"/>
      <w:r w:rsidRPr="002036E8">
        <w:rPr>
          <w:rFonts w:ascii="Times New Roman" w:eastAsia="Times New Roman" w:hAnsi="Times New Roman"/>
          <w:b/>
          <w:sz w:val="24"/>
          <w:szCs w:val="20"/>
          <w:lang w:eastAsia="ar-SA"/>
        </w:rPr>
        <w:t>Ответственность сторон</w:t>
      </w:r>
      <w:bookmarkEnd w:id="42"/>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43" w:name="_ref_51423103"/>
      <w:r w:rsidRPr="002036E8">
        <w:rPr>
          <w:rFonts w:ascii="Times New Roman" w:eastAsia="Times New Roman" w:hAnsi="Times New Roman"/>
          <w:bCs/>
          <w:color w:val="000000"/>
          <w:sz w:val="24"/>
          <w:szCs w:val="45"/>
          <w:lang w:eastAsia="ar-SA"/>
        </w:rPr>
        <w:t>Лицо, права которого нарушены, может требовать полного возмещения причиненных ему убытков, если законом не предусмотрено возмещение убытков в меньшем размере.</w:t>
      </w:r>
      <w:bookmarkEnd w:id="43"/>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44" w:name="_ref_22379448"/>
      <w:r w:rsidRPr="002036E8">
        <w:rPr>
          <w:rFonts w:ascii="Times New Roman" w:eastAsia="Times New Roman" w:hAnsi="Times New Roman"/>
          <w:bCs/>
          <w:color w:val="000000"/>
          <w:sz w:val="24"/>
          <w:szCs w:val="45"/>
          <w:lang w:eastAsia="ar-SA"/>
        </w:rPr>
        <w:t>Уплата неустойки Подрядчиком</w:t>
      </w:r>
      <w:bookmarkEnd w:id="44"/>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45" w:name="_ref_22428615"/>
      <w:r w:rsidRPr="002036E8">
        <w:rPr>
          <w:rFonts w:ascii="Times New Roman" w:eastAsia="Times New Roman" w:hAnsi="Times New Roman"/>
          <w:bCs/>
          <w:color w:val="000000"/>
          <w:sz w:val="24"/>
          <w:szCs w:val="32"/>
          <w:lang w:eastAsia="ar-SA"/>
        </w:rPr>
        <w:t>В случае просрочки выполнения работы Заказчик вправе потребовать уплаты Подрядчиком пени в размере 0,1% цены работы за каждый день просрочки.</w:t>
      </w:r>
      <w:bookmarkEnd w:id="45"/>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46" w:name="_ref_22428616"/>
      <w:r w:rsidRPr="002036E8">
        <w:rPr>
          <w:rFonts w:ascii="Times New Roman" w:eastAsia="Times New Roman" w:hAnsi="Times New Roman"/>
          <w:bCs/>
          <w:color w:val="000000"/>
          <w:sz w:val="24"/>
          <w:szCs w:val="32"/>
          <w:lang w:eastAsia="ar-SA"/>
        </w:rPr>
        <w:t>Если Подрядчик привлек к исполнению работы субподрядчика в нарушение условий Договора, Заказчик вправе потребовать уплаты штрафа в размере 10% от стоимости договора.</w:t>
      </w:r>
      <w:bookmarkEnd w:id="46"/>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47" w:name="_ref_22428617"/>
      <w:r w:rsidRPr="002036E8">
        <w:rPr>
          <w:rFonts w:ascii="Times New Roman" w:eastAsia="Times New Roman" w:hAnsi="Times New Roman"/>
          <w:bCs/>
          <w:color w:val="000000"/>
          <w:sz w:val="24"/>
          <w:szCs w:val="32"/>
          <w:lang w:eastAsia="ar-SA"/>
        </w:rPr>
        <w:t>В случае просрочки устранения выявленных недостатков в выполненной работе Заказчик вправе потребовать уплаты Подрядчиком пени в размере 0,1 % цены работы за каждый день просрочки.</w:t>
      </w:r>
      <w:bookmarkEnd w:id="47"/>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48" w:name="_ref_22379450"/>
      <w:r w:rsidRPr="002036E8">
        <w:rPr>
          <w:rFonts w:ascii="Times New Roman" w:eastAsia="Times New Roman" w:hAnsi="Times New Roman"/>
          <w:bCs/>
          <w:color w:val="000000"/>
          <w:sz w:val="24"/>
          <w:szCs w:val="45"/>
          <w:lang w:eastAsia="ar-SA"/>
        </w:rPr>
        <w:t>Заказчик вправе потребовать взыскания с Подрядчика убытков только в части, не покрытой неустойкой.</w:t>
      </w:r>
      <w:bookmarkEnd w:id="48"/>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49" w:name="_ref_22379458"/>
      <w:r w:rsidRPr="002036E8">
        <w:rPr>
          <w:rFonts w:ascii="Times New Roman" w:eastAsia="Times New Roman" w:hAnsi="Times New Roman"/>
          <w:bCs/>
          <w:color w:val="000000"/>
          <w:sz w:val="24"/>
          <w:szCs w:val="45"/>
          <w:lang w:eastAsia="ar-SA"/>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49"/>
    </w:p>
    <w:p w:rsidR="002036E8" w:rsidRPr="002036E8" w:rsidRDefault="002036E8" w:rsidP="002036E8">
      <w:pPr>
        <w:keepNext/>
        <w:keepLines/>
        <w:numPr>
          <w:ilvl w:val="0"/>
          <w:numId w:val="18"/>
        </w:numPr>
        <w:suppressAutoHyphens/>
        <w:spacing w:after="0" w:line="240" w:lineRule="auto"/>
        <w:jc w:val="center"/>
        <w:outlineLvl w:val="0"/>
        <w:rPr>
          <w:rFonts w:ascii="Times New Roman" w:eastAsia="Times New Roman" w:hAnsi="Times New Roman"/>
          <w:b/>
          <w:sz w:val="24"/>
          <w:szCs w:val="20"/>
          <w:lang w:eastAsia="ar-SA"/>
        </w:rPr>
      </w:pPr>
      <w:bookmarkStart w:id="50" w:name="_ref_22563524"/>
      <w:r w:rsidRPr="002036E8">
        <w:rPr>
          <w:rFonts w:ascii="Times New Roman" w:eastAsia="Times New Roman" w:hAnsi="Times New Roman"/>
          <w:b/>
          <w:sz w:val="24"/>
          <w:szCs w:val="20"/>
          <w:lang w:eastAsia="ar-SA"/>
        </w:rPr>
        <w:t>Изменение и расторжение договора</w:t>
      </w:r>
      <w:bookmarkEnd w:id="50"/>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51" w:name="_ref_22563525"/>
      <w:r w:rsidRPr="002036E8">
        <w:rPr>
          <w:rFonts w:ascii="Times New Roman" w:eastAsia="Times New Roman" w:hAnsi="Times New Roman"/>
          <w:bCs/>
          <w:color w:val="000000"/>
          <w:sz w:val="24"/>
          <w:szCs w:val="45"/>
          <w:lang w:eastAsia="ar-SA"/>
        </w:rPr>
        <w:t>Стороны вправе в любое время изменить либо расторгнуть Договор по взаимному соглашению.</w:t>
      </w:r>
      <w:bookmarkEnd w:id="51"/>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52" w:name="_ref_22749624"/>
      <w:r w:rsidRPr="002036E8">
        <w:rPr>
          <w:rFonts w:ascii="Times New Roman" w:eastAsia="Times New Roman" w:hAnsi="Times New Roman"/>
          <w:bCs/>
          <w:color w:val="000000"/>
          <w:sz w:val="24"/>
          <w:szCs w:val="45"/>
          <w:lang w:eastAsia="ar-SA"/>
        </w:rPr>
        <w:t>Подрядчик не вправе в одностороннем порядке отказаться от исполнения Договора в соответствии со ст. 719 ГК РФ.</w:t>
      </w:r>
      <w:bookmarkEnd w:id="52"/>
    </w:p>
    <w:p w:rsidR="002036E8" w:rsidRPr="002036E8" w:rsidRDefault="002036E8" w:rsidP="002036E8">
      <w:pPr>
        <w:keepNext/>
        <w:keepLines/>
        <w:numPr>
          <w:ilvl w:val="0"/>
          <w:numId w:val="18"/>
        </w:numPr>
        <w:suppressAutoHyphens/>
        <w:spacing w:after="0" w:line="240" w:lineRule="auto"/>
        <w:jc w:val="center"/>
        <w:outlineLvl w:val="0"/>
        <w:rPr>
          <w:rFonts w:ascii="Times New Roman" w:eastAsia="Times New Roman" w:hAnsi="Times New Roman"/>
          <w:b/>
          <w:sz w:val="24"/>
          <w:szCs w:val="20"/>
          <w:lang w:eastAsia="ar-SA"/>
        </w:rPr>
      </w:pPr>
      <w:bookmarkStart w:id="53" w:name="_ref_22811749"/>
      <w:r w:rsidRPr="002036E8">
        <w:rPr>
          <w:rFonts w:ascii="Times New Roman" w:eastAsia="Times New Roman" w:hAnsi="Times New Roman"/>
          <w:b/>
          <w:sz w:val="24"/>
          <w:szCs w:val="20"/>
          <w:lang w:eastAsia="ar-SA"/>
        </w:rPr>
        <w:t>Разрешение споров</w:t>
      </w:r>
      <w:bookmarkEnd w:id="53"/>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54" w:name="_ref_51449968"/>
      <w:r w:rsidRPr="002036E8">
        <w:rPr>
          <w:rFonts w:ascii="Times New Roman" w:eastAsia="Times New Roman" w:hAnsi="Times New Roman"/>
          <w:bCs/>
          <w:color w:val="000000"/>
          <w:sz w:val="24"/>
          <w:szCs w:val="45"/>
          <w:lang w:eastAsia="ar-SA"/>
        </w:rPr>
        <w:t>Все споры передаются на рассмотрение в арбитражный суд в соответствии с правилами подсудности, установленными законом.</w:t>
      </w:r>
      <w:bookmarkEnd w:id="54"/>
    </w:p>
    <w:p w:rsidR="002036E8" w:rsidRPr="002036E8" w:rsidRDefault="002036E8" w:rsidP="002036E8">
      <w:pPr>
        <w:keepNext/>
        <w:keepLines/>
        <w:numPr>
          <w:ilvl w:val="0"/>
          <w:numId w:val="18"/>
        </w:numPr>
        <w:suppressAutoHyphens/>
        <w:spacing w:after="0" w:line="240" w:lineRule="auto"/>
        <w:jc w:val="center"/>
        <w:outlineLvl w:val="0"/>
        <w:rPr>
          <w:rFonts w:ascii="Times New Roman" w:eastAsia="Times New Roman" w:hAnsi="Times New Roman"/>
          <w:b/>
          <w:sz w:val="24"/>
          <w:szCs w:val="20"/>
          <w:lang w:eastAsia="ar-SA"/>
        </w:rPr>
      </w:pPr>
      <w:bookmarkStart w:id="55" w:name="_ref_23030044"/>
      <w:r w:rsidRPr="002036E8">
        <w:rPr>
          <w:rFonts w:ascii="Times New Roman" w:eastAsia="Times New Roman" w:hAnsi="Times New Roman"/>
          <w:b/>
          <w:sz w:val="24"/>
          <w:szCs w:val="20"/>
          <w:lang w:eastAsia="ar-SA"/>
        </w:rPr>
        <w:t>Заключительные положения</w:t>
      </w:r>
      <w:bookmarkEnd w:id="55"/>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56" w:name="_ref_23030047"/>
      <w:r w:rsidRPr="002036E8">
        <w:rPr>
          <w:rFonts w:ascii="Times New Roman" w:eastAsia="Times New Roman" w:hAnsi="Times New Roman"/>
          <w:bCs/>
          <w:color w:val="000000"/>
          <w:sz w:val="24"/>
          <w:szCs w:val="45"/>
          <w:lang w:eastAsia="ar-SA"/>
        </w:rPr>
        <w:t xml:space="preserve">Договор вступает в силу и становится обязательным для сторон </w:t>
      </w:r>
      <w:r w:rsidRPr="002036E8">
        <w:rPr>
          <w:rFonts w:ascii="Times New Roman" w:eastAsia="Times New Roman" w:hAnsi="Times New Roman"/>
          <w:bCs/>
          <w:color w:val="000000"/>
          <w:sz w:val="24"/>
          <w:szCs w:val="24"/>
          <w:lang w:eastAsia="ar-SA"/>
        </w:rPr>
        <w:t>в течение 20 рабочих дней с момента подписания договора</w:t>
      </w:r>
      <w:r w:rsidRPr="002036E8">
        <w:rPr>
          <w:rFonts w:ascii="Times New Roman" w:eastAsia="Times New Roman" w:hAnsi="Times New Roman"/>
          <w:bCs/>
          <w:color w:val="000000"/>
          <w:sz w:val="24"/>
          <w:szCs w:val="45"/>
          <w:lang w:eastAsia="ar-SA"/>
        </w:rPr>
        <w:t>.</w:t>
      </w:r>
      <w:bookmarkEnd w:id="56"/>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57" w:name="_ref_51414272"/>
      <w:r w:rsidRPr="002036E8">
        <w:rPr>
          <w:rFonts w:ascii="Times New Roman" w:eastAsia="Times New Roman" w:hAnsi="Times New Roman"/>
          <w:bCs/>
          <w:color w:val="000000"/>
          <w:sz w:val="24"/>
          <w:szCs w:val="45"/>
          <w:lang w:eastAsia="ar-SA"/>
        </w:rPr>
        <w:lastRenderedPageBreak/>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7"/>
    </w:p>
    <w:p w:rsidR="002036E8" w:rsidRPr="002036E8" w:rsidRDefault="002036E8" w:rsidP="002036E8">
      <w:pPr>
        <w:suppressAutoHyphens/>
        <w:spacing w:after="0" w:line="240" w:lineRule="auto"/>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036E8" w:rsidRPr="002036E8" w:rsidRDefault="002036E8" w:rsidP="002036E8">
      <w:pPr>
        <w:numPr>
          <w:ilvl w:val="1"/>
          <w:numId w:val="18"/>
        </w:numPr>
        <w:suppressAutoHyphens/>
        <w:spacing w:after="0" w:line="240" w:lineRule="auto"/>
        <w:jc w:val="both"/>
        <w:outlineLvl w:val="1"/>
        <w:rPr>
          <w:rFonts w:ascii="Times New Roman" w:eastAsia="Times New Roman" w:hAnsi="Times New Roman"/>
          <w:bCs/>
          <w:color w:val="000000"/>
          <w:sz w:val="24"/>
          <w:szCs w:val="45"/>
          <w:lang w:eastAsia="ar-SA"/>
        </w:rPr>
      </w:pPr>
      <w:bookmarkStart w:id="58" w:name="_ref_23030052"/>
      <w:r w:rsidRPr="002036E8">
        <w:rPr>
          <w:rFonts w:ascii="Times New Roman" w:eastAsia="Times New Roman" w:hAnsi="Times New Roman"/>
          <w:bCs/>
          <w:color w:val="000000"/>
          <w:sz w:val="24"/>
          <w:szCs w:val="45"/>
          <w:lang w:eastAsia="ar-SA"/>
        </w:rPr>
        <w:t>Перечень приложений к Договору</w:t>
      </w:r>
      <w:bookmarkEnd w:id="58"/>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59" w:name="_ref_23073857"/>
      <w:r w:rsidRPr="002036E8">
        <w:rPr>
          <w:rFonts w:ascii="Times New Roman" w:eastAsia="Times New Roman" w:hAnsi="Times New Roman"/>
          <w:bCs/>
          <w:color w:val="000000"/>
          <w:sz w:val="24"/>
          <w:szCs w:val="32"/>
          <w:lang w:eastAsia="ar-SA"/>
        </w:rPr>
        <w:t>Приложение № </w:t>
      </w:r>
      <w:r w:rsidRPr="002036E8">
        <w:rPr>
          <w:rFonts w:ascii="Times New Roman" w:eastAsia="Times New Roman" w:hAnsi="Times New Roman"/>
          <w:bCs/>
          <w:color w:val="000000"/>
          <w:sz w:val="24"/>
          <w:szCs w:val="32"/>
          <w:lang w:eastAsia="ar-SA"/>
        </w:rPr>
        <w:fldChar w:fldCharType="begin" w:fldLock="1"/>
      </w:r>
      <w:r w:rsidRPr="002036E8">
        <w:rPr>
          <w:rFonts w:ascii="Times New Roman" w:eastAsia="Times New Roman" w:hAnsi="Times New Roman"/>
          <w:bCs/>
          <w:color w:val="000000"/>
          <w:sz w:val="24"/>
          <w:szCs w:val="32"/>
          <w:lang w:eastAsia="ar-SA"/>
        </w:rPr>
        <w:instrText xml:space="preserve"> REF _ref_16787711 \h \n \! </w:instrText>
      </w:r>
      <w:r w:rsidRPr="002036E8">
        <w:rPr>
          <w:rFonts w:ascii="Times New Roman" w:eastAsia="Times New Roman" w:hAnsi="Times New Roman"/>
          <w:bCs/>
          <w:color w:val="000000"/>
          <w:sz w:val="24"/>
          <w:szCs w:val="32"/>
          <w:lang w:eastAsia="ar-SA"/>
        </w:rPr>
      </w:r>
      <w:r w:rsidRPr="002036E8">
        <w:rPr>
          <w:rFonts w:ascii="Times New Roman" w:eastAsia="Times New Roman" w:hAnsi="Times New Roman"/>
          <w:bCs/>
          <w:color w:val="000000"/>
          <w:sz w:val="24"/>
          <w:szCs w:val="32"/>
          <w:lang w:eastAsia="ar-SA"/>
        </w:rPr>
        <w:fldChar w:fldCharType="separate"/>
      </w:r>
      <w:r w:rsidRPr="002036E8">
        <w:rPr>
          <w:rFonts w:ascii="Times New Roman" w:eastAsia="Times New Roman" w:hAnsi="Times New Roman"/>
          <w:bCs/>
          <w:color w:val="000000"/>
          <w:sz w:val="24"/>
          <w:szCs w:val="32"/>
          <w:lang w:eastAsia="ar-SA"/>
        </w:rPr>
        <w:t>1</w:t>
      </w:r>
      <w:r w:rsidRPr="002036E8">
        <w:rPr>
          <w:rFonts w:ascii="Times New Roman" w:eastAsia="Times New Roman" w:hAnsi="Times New Roman"/>
          <w:bCs/>
          <w:color w:val="000000"/>
          <w:sz w:val="24"/>
          <w:szCs w:val="32"/>
          <w:lang w:eastAsia="ar-SA"/>
        </w:rPr>
        <w:fldChar w:fldCharType="end"/>
      </w:r>
      <w:r w:rsidRPr="002036E8">
        <w:rPr>
          <w:rFonts w:ascii="Times New Roman" w:eastAsia="Times New Roman" w:hAnsi="Times New Roman"/>
          <w:bCs/>
          <w:color w:val="000000"/>
          <w:sz w:val="24"/>
          <w:szCs w:val="32"/>
          <w:lang w:eastAsia="ar-SA"/>
        </w:rPr>
        <w:t> Задание на выполнение работы</w:t>
      </w:r>
      <w:bookmarkEnd w:id="59"/>
    </w:p>
    <w:p w:rsidR="002036E8" w:rsidRPr="002036E8" w:rsidRDefault="002036E8" w:rsidP="002036E8">
      <w:pPr>
        <w:numPr>
          <w:ilvl w:val="2"/>
          <w:numId w:val="18"/>
        </w:numPr>
        <w:suppressAutoHyphens/>
        <w:spacing w:after="0" w:line="240" w:lineRule="auto"/>
        <w:jc w:val="both"/>
        <w:outlineLvl w:val="2"/>
        <w:rPr>
          <w:rFonts w:ascii="Times New Roman" w:eastAsia="Times New Roman" w:hAnsi="Times New Roman"/>
          <w:bCs/>
          <w:color w:val="000000"/>
          <w:sz w:val="24"/>
          <w:szCs w:val="32"/>
          <w:lang w:eastAsia="ar-SA"/>
        </w:rPr>
      </w:pPr>
      <w:bookmarkStart w:id="60" w:name="_ref_23073861"/>
      <w:r w:rsidRPr="002036E8">
        <w:rPr>
          <w:rFonts w:ascii="Times New Roman" w:eastAsia="Times New Roman" w:hAnsi="Times New Roman"/>
          <w:bCs/>
          <w:color w:val="000000"/>
          <w:sz w:val="24"/>
          <w:szCs w:val="32"/>
          <w:lang w:eastAsia="ar-SA"/>
        </w:rPr>
        <w:t>Приложение № </w:t>
      </w:r>
      <w:r w:rsidRPr="002036E8">
        <w:rPr>
          <w:rFonts w:ascii="Times New Roman" w:eastAsia="Times New Roman" w:hAnsi="Times New Roman"/>
          <w:bCs/>
          <w:color w:val="000000"/>
          <w:sz w:val="24"/>
          <w:szCs w:val="32"/>
          <w:lang w:eastAsia="ar-SA"/>
        </w:rPr>
        <w:fldChar w:fldCharType="begin" w:fldLock="1"/>
      </w:r>
      <w:r w:rsidRPr="002036E8">
        <w:rPr>
          <w:rFonts w:ascii="Times New Roman" w:eastAsia="Times New Roman" w:hAnsi="Times New Roman"/>
          <w:bCs/>
          <w:color w:val="000000"/>
          <w:sz w:val="24"/>
          <w:szCs w:val="32"/>
          <w:lang w:eastAsia="ar-SA"/>
        </w:rPr>
        <w:instrText xml:space="preserve"> REF _ref_16787714 \h \n \! </w:instrText>
      </w:r>
      <w:r w:rsidRPr="002036E8">
        <w:rPr>
          <w:rFonts w:ascii="Times New Roman" w:eastAsia="Times New Roman" w:hAnsi="Times New Roman"/>
          <w:bCs/>
          <w:color w:val="000000"/>
          <w:sz w:val="24"/>
          <w:szCs w:val="32"/>
          <w:lang w:eastAsia="ar-SA"/>
        </w:rPr>
      </w:r>
      <w:r w:rsidRPr="002036E8">
        <w:rPr>
          <w:rFonts w:ascii="Times New Roman" w:eastAsia="Times New Roman" w:hAnsi="Times New Roman"/>
          <w:bCs/>
          <w:color w:val="000000"/>
          <w:sz w:val="24"/>
          <w:szCs w:val="32"/>
          <w:lang w:eastAsia="ar-SA"/>
        </w:rPr>
        <w:fldChar w:fldCharType="separate"/>
      </w:r>
      <w:r w:rsidRPr="002036E8">
        <w:rPr>
          <w:rFonts w:ascii="Times New Roman" w:eastAsia="Times New Roman" w:hAnsi="Times New Roman"/>
          <w:bCs/>
          <w:color w:val="000000"/>
          <w:sz w:val="24"/>
          <w:szCs w:val="32"/>
          <w:lang w:eastAsia="ar-SA"/>
        </w:rPr>
        <w:t>2</w:t>
      </w:r>
      <w:r w:rsidRPr="002036E8">
        <w:rPr>
          <w:rFonts w:ascii="Times New Roman" w:eastAsia="Times New Roman" w:hAnsi="Times New Roman"/>
          <w:bCs/>
          <w:color w:val="000000"/>
          <w:sz w:val="24"/>
          <w:szCs w:val="32"/>
          <w:lang w:eastAsia="ar-SA"/>
        </w:rPr>
        <w:fldChar w:fldCharType="end"/>
      </w:r>
      <w:r w:rsidRPr="002036E8">
        <w:rPr>
          <w:rFonts w:ascii="Times New Roman" w:eastAsia="Times New Roman" w:hAnsi="Times New Roman"/>
          <w:bCs/>
          <w:color w:val="000000"/>
          <w:sz w:val="24"/>
          <w:szCs w:val="32"/>
          <w:lang w:eastAsia="ar-SA"/>
        </w:rPr>
        <w:t> </w:t>
      </w:r>
      <w:bookmarkEnd w:id="60"/>
      <w:r w:rsidRPr="002036E8">
        <w:rPr>
          <w:rFonts w:ascii="Times New Roman" w:eastAsia="Times New Roman" w:hAnsi="Times New Roman"/>
          <w:bCs/>
          <w:color w:val="000000"/>
          <w:sz w:val="24"/>
          <w:szCs w:val="32"/>
          <w:lang w:eastAsia="ar-SA"/>
        </w:rPr>
        <w:t>Спецификация</w:t>
      </w:r>
    </w:p>
    <w:p w:rsidR="002036E8" w:rsidRPr="002036E8" w:rsidRDefault="002036E8" w:rsidP="002036E8">
      <w:pPr>
        <w:keepNext/>
        <w:keepLines/>
        <w:numPr>
          <w:ilvl w:val="0"/>
          <w:numId w:val="18"/>
        </w:numPr>
        <w:suppressAutoHyphens/>
        <w:spacing w:before="240" w:after="120" w:line="240" w:lineRule="auto"/>
        <w:jc w:val="center"/>
        <w:outlineLvl w:val="0"/>
        <w:rPr>
          <w:rFonts w:ascii="Times New Roman" w:eastAsia="Times New Roman" w:hAnsi="Times New Roman"/>
          <w:b/>
          <w:sz w:val="24"/>
          <w:szCs w:val="20"/>
          <w:lang w:eastAsia="ar-SA"/>
        </w:rPr>
      </w:pPr>
      <w:bookmarkStart w:id="61" w:name="_ref_23191882"/>
      <w:r w:rsidRPr="002036E8">
        <w:rPr>
          <w:rFonts w:ascii="Times New Roman" w:eastAsia="Times New Roman" w:hAnsi="Times New Roman"/>
          <w:b/>
          <w:sz w:val="24"/>
          <w:szCs w:val="20"/>
          <w:lang w:eastAsia="ar-SA"/>
        </w:rPr>
        <w:t>Адреса и реквизиты сторон</w:t>
      </w:r>
      <w:bookmarkEnd w:id="61"/>
    </w:p>
    <w:p w:rsidR="002036E8" w:rsidRPr="002036E8" w:rsidRDefault="002036E8" w:rsidP="002036E8">
      <w:pPr>
        <w:suppressAutoHyphens/>
        <w:spacing w:after="0" w:line="240" w:lineRule="auto"/>
        <w:rPr>
          <w:rFonts w:ascii="Times New Roman" w:eastAsia="Times New Roman" w:hAnsi="Times New Roman"/>
          <w:sz w:val="24"/>
          <w:szCs w:val="24"/>
          <w:lang w:eastAsia="ar-SA"/>
        </w:rPr>
      </w:pPr>
    </w:p>
    <w:tbl>
      <w:tblPr>
        <w:tblW w:w="10340" w:type="dxa"/>
        <w:tblInd w:w="-142" w:type="dxa"/>
        <w:tblLayout w:type="fixed"/>
        <w:tblCellMar>
          <w:left w:w="0" w:type="dxa"/>
          <w:right w:w="0" w:type="dxa"/>
        </w:tblCellMar>
        <w:tblLook w:val="0000" w:firstRow="0" w:lastRow="0" w:firstColumn="0" w:lastColumn="0" w:noHBand="0" w:noVBand="0"/>
      </w:tblPr>
      <w:tblGrid>
        <w:gridCol w:w="5812"/>
        <w:gridCol w:w="4528"/>
      </w:tblGrid>
      <w:tr w:rsidR="00D672EA" w:rsidRPr="002036E8" w:rsidTr="00D672EA">
        <w:trPr>
          <w:trHeight w:val="701"/>
        </w:trPr>
        <w:tc>
          <w:tcPr>
            <w:tcW w:w="5812" w:type="dxa"/>
          </w:tcPr>
          <w:p w:rsidR="00D672EA" w:rsidRPr="002036E8" w:rsidRDefault="00D672EA" w:rsidP="002036E8">
            <w:pPr>
              <w:suppressLineNumbers/>
              <w:suppressAutoHyphens/>
              <w:spacing w:after="0" w:line="20" w:lineRule="atLeast"/>
              <w:jc w:val="both"/>
              <w:rPr>
                <w:rFonts w:ascii="Times New Roman" w:eastAsia="Times New Roman" w:hAnsi="Times New Roman"/>
                <w:b/>
                <w:sz w:val="24"/>
                <w:szCs w:val="24"/>
                <w:lang w:eastAsia="ar-SA"/>
              </w:rPr>
            </w:pPr>
            <w:r w:rsidRPr="002036E8">
              <w:rPr>
                <w:rFonts w:ascii="Times New Roman" w:eastAsia="Times New Roman" w:hAnsi="Times New Roman"/>
                <w:b/>
                <w:sz w:val="24"/>
                <w:szCs w:val="24"/>
                <w:lang w:eastAsia="ar-SA"/>
              </w:rPr>
              <w:t>Заказчик:</w:t>
            </w:r>
          </w:p>
          <w:p w:rsidR="00D672EA" w:rsidRPr="002036E8" w:rsidRDefault="00D672EA" w:rsidP="002036E8">
            <w:pPr>
              <w:suppressLineNumbers/>
              <w:suppressAutoHyphens/>
              <w:spacing w:after="0" w:line="20" w:lineRule="atLeast"/>
              <w:jc w:val="both"/>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МП «Теплоснабжение»</w:t>
            </w:r>
          </w:p>
        </w:tc>
        <w:tc>
          <w:tcPr>
            <w:tcW w:w="4528" w:type="dxa"/>
          </w:tcPr>
          <w:p w:rsidR="00D672EA" w:rsidRPr="002036E8" w:rsidRDefault="00D672EA" w:rsidP="002036E8">
            <w:pPr>
              <w:suppressLineNumbers/>
              <w:suppressAutoHyphens/>
              <w:spacing w:after="0" w:line="20" w:lineRule="atLeast"/>
              <w:ind w:left="134" w:right="142" w:hanging="134"/>
              <w:rPr>
                <w:rFonts w:ascii="Times New Roman" w:eastAsia="Times New Roman" w:hAnsi="Times New Roman"/>
                <w:b/>
                <w:lang w:eastAsia="ru-RU"/>
              </w:rPr>
            </w:pPr>
            <w:r w:rsidRPr="002036E8">
              <w:rPr>
                <w:rFonts w:ascii="TimesET" w:eastAsia="Times New Roman" w:hAnsi="TimesET"/>
                <w:b/>
                <w:sz w:val="24"/>
                <w:szCs w:val="20"/>
                <w:lang w:eastAsia="ru-RU"/>
              </w:rPr>
              <w:t>Подрядчик:</w:t>
            </w:r>
          </w:p>
        </w:tc>
      </w:tr>
      <w:tr w:rsidR="00D672EA" w:rsidRPr="002036E8" w:rsidTr="00D672EA">
        <w:trPr>
          <w:trHeight w:val="449"/>
        </w:trPr>
        <w:tc>
          <w:tcPr>
            <w:tcW w:w="5812" w:type="dxa"/>
          </w:tcPr>
          <w:p w:rsidR="00D672EA" w:rsidRPr="002036E8" w:rsidRDefault="00D672EA" w:rsidP="002036E8">
            <w:pPr>
              <w:autoSpaceDE w:val="0"/>
              <w:autoSpaceDN w:val="0"/>
              <w:adjustRightInd w:val="0"/>
              <w:spacing w:after="0" w:line="269" w:lineRule="exact"/>
              <w:jc w:val="both"/>
              <w:rPr>
                <w:rFonts w:ascii="Times New Roman" w:eastAsia="Times New Roman" w:hAnsi="Times New Roman"/>
                <w:b/>
                <w:bCs/>
                <w:sz w:val="24"/>
                <w:szCs w:val="24"/>
                <w:lang w:eastAsia="ru-RU"/>
              </w:rPr>
            </w:pPr>
            <w:r w:rsidRPr="002036E8">
              <w:rPr>
                <w:rFonts w:ascii="Times New Roman" w:eastAsia="Times New Roman" w:hAnsi="Times New Roman"/>
                <w:b/>
                <w:bCs/>
                <w:sz w:val="24"/>
                <w:szCs w:val="24"/>
                <w:lang w:eastAsia="ru-RU"/>
              </w:rPr>
              <w:t xml:space="preserve">Адрес места нахождения:    </w:t>
            </w:r>
          </w:p>
          <w:p w:rsidR="00D672EA" w:rsidRPr="002036E8" w:rsidRDefault="00D672EA" w:rsidP="002036E8">
            <w:pPr>
              <w:autoSpaceDE w:val="0"/>
              <w:autoSpaceDN w:val="0"/>
              <w:adjustRightInd w:val="0"/>
              <w:spacing w:after="0" w:line="269" w:lineRule="exact"/>
              <w:jc w:val="both"/>
              <w:rPr>
                <w:rFonts w:ascii="Times New Roman" w:eastAsia="Times New Roman" w:hAnsi="Times New Roman"/>
                <w:bCs/>
                <w:sz w:val="24"/>
                <w:szCs w:val="24"/>
                <w:lang w:eastAsia="ru-RU"/>
              </w:rPr>
            </w:pPr>
            <w:r w:rsidRPr="002036E8">
              <w:rPr>
                <w:rFonts w:ascii="Times New Roman" w:eastAsia="Times New Roman" w:hAnsi="Times New Roman"/>
                <w:bCs/>
                <w:sz w:val="24"/>
                <w:szCs w:val="24"/>
                <w:lang w:eastAsia="ru-RU"/>
              </w:rPr>
              <w:t>г. Обнинск, Калужской области,</w:t>
            </w:r>
          </w:p>
          <w:p w:rsidR="00D672EA" w:rsidRPr="002036E8" w:rsidRDefault="00D672EA" w:rsidP="002036E8">
            <w:pPr>
              <w:autoSpaceDE w:val="0"/>
              <w:autoSpaceDN w:val="0"/>
              <w:adjustRightInd w:val="0"/>
              <w:spacing w:after="0" w:line="269" w:lineRule="exact"/>
              <w:jc w:val="both"/>
              <w:rPr>
                <w:rFonts w:ascii="Times New Roman" w:eastAsia="Times New Roman" w:hAnsi="Times New Roman"/>
                <w:bCs/>
                <w:sz w:val="24"/>
                <w:szCs w:val="24"/>
                <w:lang w:eastAsia="ru-RU"/>
              </w:rPr>
            </w:pPr>
            <w:r w:rsidRPr="002036E8">
              <w:rPr>
                <w:rFonts w:ascii="Times New Roman" w:eastAsia="Times New Roman" w:hAnsi="Times New Roman"/>
                <w:bCs/>
                <w:sz w:val="24"/>
                <w:szCs w:val="24"/>
                <w:lang w:eastAsia="ru-RU"/>
              </w:rPr>
              <w:t xml:space="preserve">Коммунальный проезд, 21                           </w:t>
            </w:r>
          </w:p>
          <w:p w:rsidR="00D672EA" w:rsidRPr="002036E8" w:rsidRDefault="00D672EA" w:rsidP="002036E8">
            <w:pPr>
              <w:autoSpaceDE w:val="0"/>
              <w:autoSpaceDN w:val="0"/>
              <w:adjustRightInd w:val="0"/>
              <w:spacing w:after="0" w:line="269" w:lineRule="exact"/>
              <w:jc w:val="both"/>
              <w:rPr>
                <w:rFonts w:ascii="Times New Roman" w:eastAsia="Times New Roman" w:hAnsi="Times New Roman"/>
                <w:b/>
                <w:bCs/>
                <w:sz w:val="24"/>
                <w:szCs w:val="24"/>
                <w:lang w:eastAsia="ru-RU"/>
              </w:rPr>
            </w:pPr>
            <w:r w:rsidRPr="002036E8">
              <w:rPr>
                <w:rFonts w:ascii="Times New Roman" w:eastAsia="Times New Roman" w:hAnsi="Times New Roman"/>
                <w:b/>
                <w:bCs/>
                <w:sz w:val="24"/>
                <w:szCs w:val="24"/>
                <w:lang w:eastAsia="ru-RU"/>
              </w:rPr>
              <w:t xml:space="preserve">ИНН </w:t>
            </w:r>
            <w:r w:rsidRPr="002036E8">
              <w:rPr>
                <w:rFonts w:ascii="Times New Roman" w:eastAsia="Times New Roman" w:hAnsi="Times New Roman"/>
                <w:sz w:val="24"/>
                <w:szCs w:val="24"/>
                <w:lang w:eastAsia="ru-RU"/>
              </w:rPr>
              <w:t>4025020133</w:t>
            </w:r>
            <w:r w:rsidRPr="002036E8">
              <w:rPr>
                <w:rFonts w:ascii="Arial CYR" w:eastAsia="Times New Roman" w:hAnsi="Arial CYR" w:cs="Arial CYR"/>
                <w:sz w:val="24"/>
                <w:szCs w:val="24"/>
                <w:lang w:eastAsia="ru-RU"/>
              </w:rPr>
              <w:t xml:space="preserve"> </w:t>
            </w:r>
            <w:r w:rsidRPr="002036E8">
              <w:rPr>
                <w:rFonts w:ascii="Times New Roman" w:eastAsia="Times New Roman" w:hAnsi="Times New Roman"/>
                <w:b/>
                <w:bCs/>
                <w:sz w:val="24"/>
                <w:szCs w:val="24"/>
                <w:lang w:eastAsia="ru-RU"/>
              </w:rPr>
              <w:t>КПП </w:t>
            </w:r>
            <w:r w:rsidRPr="002036E8">
              <w:rPr>
                <w:rFonts w:ascii="Times New Roman" w:eastAsia="Times New Roman" w:hAnsi="Times New Roman"/>
                <w:sz w:val="24"/>
                <w:szCs w:val="24"/>
                <w:lang w:eastAsia="ru-RU"/>
              </w:rPr>
              <w:t>402501001</w:t>
            </w:r>
            <w:r w:rsidRPr="002036E8">
              <w:rPr>
                <w:rFonts w:ascii="Times New Roman" w:eastAsia="Times New Roman" w:hAnsi="Times New Roman"/>
                <w:b/>
                <w:bCs/>
                <w:sz w:val="24"/>
                <w:szCs w:val="24"/>
                <w:lang w:eastAsia="ru-RU"/>
              </w:rPr>
              <w:t xml:space="preserve">                            </w:t>
            </w:r>
          </w:p>
          <w:p w:rsidR="00D672EA" w:rsidRPr="002036E8" w:rsidRDefault="00D672EA" w:rsidP="002036E8">
            <w:pPr>
              <w:autoSpaceDE w:val="0"/>
              <w:autoSpaceDN w:val="0"/>
              <w:adjustRightInd w:val="0"/>
              <w:spacing w:after="0" w:line="269" w:lineRule="exact"/>
              <w:jc w:val="both"/>
              <w:rPr>
                <w:rFonts w:ascii="Times New Roman" w:eastAsia="Times New Roman" w:hAnsi="Times New Roman"/>
                <w:b/>
                <w:bCs/>
                <w:sz w:val="24"/>
                <w:szCs w:val="24"/>
                <w:lang w:eastAsia="ru-RU"/>
              </w:rPr>
            </w:pPr>
            <w:r w:rsidRPr="002036E8">
              <w:rPr>
                <w:rFonts w:ascii="Times New Roman" w:eastAsia="Times New Roman" w:hAnsi="Times New Roman"/>
                <w:b/>
                <w:bCs/>
                <w:sz w:val="24"/>
                <w:szCs w:val="24"/>
                <w:lang w:eastAsia="ru-RU"/>
              </w:rPr>
              <w:t xml:space="preserve">ОКПО </w:t>
            </w:r>
            <w:proofErr w:type="gramStart"/>
            <w:r w:rsidRPr="002036E8">
              <w:rPr>
                <w:rFonts w:ascii="Times New Roman" w:eastAsia="Times New Roman" w:hAnsi="Times New Roman"/>
                <w:sz w:val="24"/>
                <w:szCs w:val="24"/>
                <w:lang w:eastAsia="ru-RU"/>
              </w:rPr>
              <w:t>10846749</w:t>
            </w:r>
            <w:r w:rsidRPr="002036E8">
              <w:rPr>
                <w:rFonts w:ascii="Times New Roman" w:eastAsia="Times New Roman" w:hAnsi="Times New Roman"/>
                <w:b/>
                <w:bCs/>
                <w:sz w:val="24"/>
                <w:szCs w:val="24"/>
                <w:lang w:eastAsia="ru-RU"/>
              </w:rPr>
              <w:t xml:space="preserve">  ОГРН</w:t>
            </w:r>
            <w:proofErr w:type="gramEnd"/>
            <w:r w:rsidRPr="002036E8">
              <w:rPr>
                <w:rFonts w:ascii="Times New Roman" w:eastAsia="Times New Roman" w:hAnsi="Times New Roman"/>
                <w:sz w:val="24"/>
                <w:szCs w:val="24"/>
                <w:lang w:eastAsia="ru-RU"/>
              </w:rPr>
              <w:t>1024000952293</w:t>
            </w:r>
            <w:r w:rsidRPr="002036E8">
              <w:rPr>
                <w:rFonts w:ascii="Times New Roman" w:eastAsia="Times New Roman" w:hAnsi="Times New Roman"/>
                <w:b/>
                <w:bCs/>
                <w:sz w:val="24"/>
                <w:szCs w:val="24"/>
                <w:lang w:eastAsia="ru-RU"/>
              </w:rPr>
              <w:t xml:space="preserve">                    </w:t>
            </w:r>
          </w:p>
          <w:p w:rsidR="00D672EA" w:rsidRPr="002036E8" w:rsidRDefault="00D672EA" w:rsidP="002036E8">
            <w:pPr>
              <w:autoSpaceDE w:val="0"/>
              <w:autoSpaceDN w:val="0"/>
              <w:adjustRightInd w:val="0"/>
              <w:spacing w:after="0" w:line="269" w:lineRule="exact"/>
              <w:jc w:val="both"/>
              <w:rPr>
                <w:rFonts w:ascii="Times New Roman" w:eastAsia="Times New Roman" w:hAnsi="Times New Roman"/>
                <w:b/>
                <w:bCs/>
                <w:sz w:val="24"/>
                <w:szCs w:val="24"/>
                <w:lang w:eastAsia="ru-RU"/>
              </w:rPr>
            </w:pPr>
            <w:r w:rsidRPr="002036E8">
              <w:rPr>
                <w:rFonts w:ascii="Times New Roman" w:eastAsia="Times New Roman" w:hAnsi="Times New Roman"/>
                <w:b/>
                <w:bCs/>
                <w:sz w:val="24"/>
                <w:szCs w:val="24"/>
                <w:lang w:eastAsia="ru-RU"/>
              </w:rPr>
              <w:t xml:space="preserve">Р/СЧ </w:t>
            </w:r>
            <w:r w:rsidRPr="002036E8">
              <w:rPr>
                <w:rFonts w:ascii="Times New Roman" w:eastAsia="Times New Roman" w:hAnsi="Times New Roman"/>
                <w:sz w:val="24"/>
                <w:szCs w:val="24"/>
                <w:lang w:eastAsia="ru-RU"/>
              </w:rPr>
              <w:t>40702810958060020411</w:t>
            </w:r>
            <w:r w:rsidRPr="002036E8">
              <w:rPr>
                <w:rFonts w:ascii="Times New Roman" w:eastAsia="Times New Roman" w:hAnsi="Times New Roman"/>
                <w:b/>
                <w:bCs/>
                <w:sz w:val="24"/>
                <w:szCs w:val="24"/>
                <w:lang w:eastAsia="ru-RU"/>
              </w:rPr>
              <w:t xml:space="preserve"> </w:t>
            </w:r>
            <w:r w:rsidRPr="002036E8">
              <w:rPr>
                <w:rFonts w:ascii="Times New Roman" w:eastAsia="Times New Roman" w:hAnsi="Times New Roman"/>
                <w:b/>
                <w:bCs/>
                <w:sz w:val="24"/>
                <w:szCs w:val="24"/>
                <w:lang w:eastAsia="ru-RU"/>
              </w:rPr>
              <w:tab/>
              <w:t xml:space="preserve">                                                      </w:t>
            </w:r>
          </w:p>
          <w:p w:rsidR="00D672EA" w:rsidRPr="002036E8" w:rsidRDefault="00D672EA" w:rsidP="002036E8">
            <w:pPr>
              <w:suppressAutoHyphens/>
              <w:spacing w:after="0" w:line="240" w:lineRule="auto"/>
              <w:ind w:left="40" w:hanging="40"/>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 xml:space="preserve">Банк </w:t>
            </w:r>
            <w:r w:rsidRPr="002036E8">
              <w:rPr>
                <w:rFonts w:ascii="Times New Roman" w:eastAsia="Times New Roman" w:hAnsi="Times New Roman"/>
                <w:sz w:val="24"/>
                <w:szCs w:val="24"/>
                <w:lang w:eastAsia="ru-RU"/>
              </w:rPr>
              <w:t xml:space="preserve">Воронежский филиал </w:t>
            </w:r>
            <w:r>
              <w:rPr>
                <w:rFonts w:ascii="Times New Roman" w:eastAsia="Times New Roman" w:hAnsi="Times New Roman"/>
                <w:sz w:val="24"/>
                <w:szCs w:val="24"/>
                <w:lang w:eastAsia="ru-RU"/>
              </w:rPr>
              <w:t>П</w:t>
            </w:r>
            <w:r w:rsidRPr="002036E8">
              <w:rPr>
                <w:rFonts w:ascii="Times New Roman" w:eastAsia="Times New Roman" w:hAnsi="Times New Roman"/>
                <w:sz w:val="24"/>
                <w:szCs w:val="24"/>
                <w:lang w:eastAsia="ru-RU"/>
              </w:rPr>
              <w:t>АО "МДМ БАНК" г. Воронеж</w:t>
            </w:r>
          </w:p>
          <w:p w:rsidR="00D672EA" w:rsidRPr="002036E8" w:rsidRDefault="00D672EA" w:rsidP="002036E8">
            <w:pPr>
              <w:autoSpaceDE w:val="0"/>
              <w:autoSpaceDN w:val="0"/>
              <w:adjustRightInd w:val="0"/>
              <w:spacing w:after="0" w:line="269" w:lineRule="exact"/>
              <w:jc w:val="both"/>
              <w:rPr>
                <w:rFonts w:ascii="Times New Roman" w:eastAsia="Times New Roman" w:hAnsi="Times New Roman"/>
                <w:b/>
                <w:bCs/>
                <w:sz w:val="24"/>
                <w:szCs w:val="24"/>
                <w:lang w:eastAsia="ru-RU"/>
              </w:rPr>
            </w:pPr>
            <w:r w:rsidRPr="002036E8">
              <w:rPr>
                <w:rFonts w:ascii="Times New Roman" w:eastAsia="Times New Roman" w:hAnsi="Times New Roman"/>
                <w:b/>
                <w:bCs/>
                <w:sz w:val="24"/>
                <w:szCs w:val="24"/>
                <w:lang w:eastAsia="ru-RU"/>
              </w:rPr>
              <w:t xml:space="preserve">К/СЧ </w:t>
            </w:r>
            <w:r w:rsidRPr="002036E8">
              <w:rPr>
                <w:rFonts w:ascii="Times New Roman" w:eastAsia="Times New Roman" w:hAnsi="Times New Roman"/>
                <w:sz w:val="24"/>
                <w:szCs w:val="24"/>
                <w:lang w:eastAsia="ru-RU"/>
              </w:rPr>
              <w:t>30101810700000000730</w:t>
            </w:r>
          </w:p>
          <w:p w:rsidR="00D672EA" w:rsidRPr="002036E8" w:rsidRDefault="00D672EA" w:rsidP="002036E8">
            <w:pPr>
              <w:suppressAutoHyphens/>
              <w:spacing w:after="0" w:line="240" w:lineRule="auto"/>
              <w:rPr>
                <w:rFonts w:ascii="Times New Roman" w:eastAsia="Times New Roman" w:hAnsi="Times New Roman"/>
                <w:color w:val="000000"/>
                <w:sz w:val="24"/>
                <w:szCs w:val="24"/>
                <w:lang w:eastAsia="ar-SA"/>
              </w:rPr>
            </w:pPr>
            <w:r w:rsidRPr="002036E8">
              <w:rPr>
                <w:rFonts w:ascii="Times New Roman" w:eastAsia="Times New Roman" w:hAnsi="Times New Roman"/>
                <w:b/>
                <w:bCs/>
                <w:sz w:val="24"/>
                <w:szCs w:val="24"/>
                <w:lang w:eastAsia="ar-SA"/>
              </w:rPr>
              <w:t xml:space="preserve">БИК </w:t>
            </w:r>
            <w:r w:rsidRPr="002036E8">
              <w:rPr>
                <w:rFonts w:ascii="Times New Roman" w:eastAsia="Times New Roman" w:hAnsi="Times New Roman"/>
                <w:sz w:val="24"/>
                <w:szCs w:val="24"/>
                <w:lang w:eastAsia="ru-RU"/>
              </w:rPr>
              <w:t>42007730</w:t>
            </w:r>
            <w:r w:rsidRPr="002036E8">
              <w:rPr>
                <w:rFonts w:ascii="Times New Roman" w:eastAsia="Times New Roman" w:hAnsi="Times New Roman"/>
                <w:b/>
                <w:bCs/>
                <w:sz w:val="24"/>
                <w:szCs w:val="24"/>
                <w:lang w:eastAsia="ar-SA"/>
              </w:rPr>
              <w:t xml:space="preserve"> </w:t>
            </w:r>
          </w:p>
        </w:tc>
        <w:tc>
          <w:tcPr>
            <w:tcW w:w="4528" w:type="dxa"/>
          </w:tcPr>
          <w:p w:rsidR="00D672EA" w:rsidRPr="002036E8" w:rsidRDefault="00D672EA" w:rsidP="002036E8">
            <w:pPr>
              <w:suppressAutoHyphens/>
              <w:overflowPunct w:val="0"/>
              <w:autoSpaceDE w:val="0"/>
              <w:autoSpaceDN w:val="0"/>
              <w:adjustRightInd w:val="0"/>
              <w:spacing w:after="0" w:line="240" w:lineRule="auto"/>
              <w:jc w:val="both"/>
              <w:rPr>
                <w:rFonts w:ascii="Times New Roman" w:eastAsia="Times New Roman" w:hAnsi="Times New Roman"/>
                <w:b/>
                <w:sz w:val="24"/>
                <w:szCs w:val="24"/>
                <w:lang w:eastAsia="ar-SA"/>
              </w:rPr>
            </w:pPr>
          </w:p>
        </w:tc>
      </w:tr>
      <w:tr w:rsidR="00D672EA" w:rsidRPr="002036E8" w:rsidTr="00D672EA">
        <w:trPr>
          <w:trHeight w:val="722"/>
        </w:trPr>
        <w:tc>
          <w:tcPr>
            <w:tcW w:w="5812" w:type="dxa"/>
          </w:tcPr>
          <w:p w:rsidR="00D672EA" w:rsidRPr="002036E8" w:rsidRDefault="00D672EA" w:rsidP="002036E8">
            <w:pPr>
              <w:suppressAutoHyphens/>
              <w:spacing w:after="0" w:line="240" w:lineRule="auto"/>
              <w:jc w:val="both"/>
              <w:rPr>
                <w:rFonts w:ascii="Times New Roman" w:eastAsia="Times New Roman" w:hAnsi="Times New Roman"/>
                <w:color w:val="000000"/>
                <w:sz w:val="24"/>
                <w:szCs w:val="24"/>
                <w:lang w:eastAsia="ar-SA"/>
              </w:rPr>
            </w:pPr>
          </w:p>
          <w:p w:rsidR="00D672EA" w:rsidRPr="002036E8" w:rsidRDefault="00D672EA"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_____________________ /</w:t>
            </w:r>
            <w:proofErr w:type="spellStart"/>
            <w:r w:rsidRPr="002036E8">
              <w:rPr>
                <w:rFonts w:ascii="Times New Roman" w:eastAsia="Times New Roman" w:hAnsi="Times New Roman"/>
                <w:color w:val="000000"/>
                <w:sz w:val="24"/>
                <w:szCs w:val="24"/>
                <w:lang w:eastAsia="ar-SA"/>
              </w:rPr>
              <w:t>Ю.И.Юрков</w:t>
            </w:r>
            <w:proofErr w:type="spellEnd"/>
            <w:r w:rsidRPr="002036E8">
              <w:rPr>
                <w:rFonts w:ascii="Times New Roman" w:eastAsia="Times New Roman" w:hAnsi="Times New Roman"/>
                <w:color w:val="000000"/>
                <w:sz w:val="24"/>
                <w:szCs w:val="24"/>
                <w:lang w:eastAsia="ar-SA"/>
              </w:rPr>
              <w:t>/</w:t>
            </w:r>
          </w:p>
          <w:p w:rsidR="00D672EA" w:rsidRPr="002036E8" w:rsidRDefault="00D672EA" w:rsidP="002036E8">
            <w:pPr>
              <w:suppressAutoHyphens/>
              <w:spacing w:after="0" w:line="240" w:lineRule="auto"/>
              <w:ind w:firstLine="709"/>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М.П.</w:t>
            </w:r>
          </w:p>
        </w:tc>
        <w:tc>
          <w:tcPr>
            <w:tcW w:w="4528" w:type="dxa"/>
          </w:tcPr>
          <w:p w:rsidR="00D672EA" w:rsidRPr="002036E8" w:rsidRDefault="00D672EA" w:rsidP="002036E8">
            <w:pPr>
              <w:suppressAutoHyphens/>
              <w:spacing w:after="0" w:line="240" w:lineRule="auto"/>
              <w:ind w:right="-1"/>
              <w:rPr>
                <w:rFonts w:ascii="Times New Roman" w:eastAsia="Times New Roman" w:hAnsi="Times New Roman"/>
                <w:sz w:val="24"/>
                <w:szCs w:val="24"/>
                <w:lang w:eastAsia="ar-SA"/>
              </w:rPr>
            </w:pPr>
          </w:p>
          <w:p w:rsidR="00D672EA" w:rsidRPr="002036E8" w:rsidRDefault="00D672EA" w:rsidP="002036E8">
            <w:pPr>
              <w:suppressAutoHyphens/>
              <w:spacing w:after="0" w:line="240" w:lineRule="auto"/>
              <w:ind w:right="-1"/>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_____________________/                              /</w:t>
            </w:r>
          </w:p>
          <w:p w:rsidR="00D672EA" w:rsidRPr="002036E8" w:rsidRDefault="00D672EA" w:rsidP="002036E8">
            <w:pPr>
              <w:suppressAutoHyphens/>
              <w:spacing w:after="0" w:line="240" w:lineRule="auto"/>
              <w:ind w:right="-1"/>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 xml:space="preserve">          М.П.</w:t>
            </w:r>
          </w:p>
        </w:tc>
      </w:tr>
      <w:tr w:rsidR="00D672EA" w:rsidRPr="002036E8" w:rsidTr="00D672EA">
        <w:trPr>
          <w:trHeight w:val="722"/>
        </w:trPr>
        <w:tc>
          <w:tcPr>
            <w:tcW w:w="5812" w:type="dxa"/>
          </w:tcPr>
          <w:p w:rsidR="00D672EA" w:rsidRPr="002036E8" w:rsidRDefault="00D672EA" w:rsidP="002036E8">
            <w:pPr>
              <w:suppressAutoHyphens/>
              <w:spacing w:after="0" w:line="240" w:lineRule="auto"/>
              <w:jc w:val="both"/>
              <w:rPr>
                <w:rFonts w:ascii="Times New Roman" w:eastAsia="Times New Roman" w:hAnsi="Times New Roman"/>
                <w:color w:val="000000"/>
                <w:sz w:val="24"/>
                <w:szCs w:val="24"/>
                <w:lang w:eastAsia="ar-SA"/>
              </w:rPr>
            </w:pPr>
          </w:p>
        </w:tc>
        <w:tc>
          <w:tcPr>
            <w:tcW w:w="4528" w:type="dxa"/>
          </w:tcPr>
          <w:p w:rsidR="00D672EA" w:rsidRPr="002036E8" w:rsidRDefault="00D672EA" w:rsidP="002036E8">
            <w:pPr>
              <w:suppressAutoHyphens/>
              <w:spacing w:after="0" w:line="240" w:lineRule="auto"/>
              <w:ind w:right="-1"/>
              <w:rPr>
                <w:rFonts w:ascii="Times New Roman" w:eastAsia="Times New Roman" w:hAnsi="Times New Roman"/>
                <w:sz w:val="24"/>
                <w:szCs w:val="24"/>
                <w:lang w:eastAsia="ar-SA"/>
              </w:rPr>
            </w:pPr>
            <w:bookmarkStart w:id="62" w:name="_GoBack"/>
            <w:bookmarkEnd w:id="62"/>
          </w:p>
        </w:tc>
      </w:tr>
    </w:tbl>
    <w:p w:rsidR="002036E8" w:rsidRPr="002036E8" w:rsidRDefault="002036E8" w:rsidP="002036E8">
      <w:pPr>
        <w:suppressAutoHyphens/>
        <w:spacing w:after="0" w:line="240" w:lineRule="auto"/>
        <w:rPr>
          <w:rFonts w:ascii="Times New Roman" w:eastAsia="Times New Roman" w:hAnsi="Times New Roman"/>
          <w:sz w:val="24"/>
          <w:szCs w:val="24"/>
          <w:lang w:eastAsia="ar-SA"/>
        </w:rPr>
        <w:sectPr w:rsidR="002036E8" w:rsidRPr="002036E8" w:rsidSect="00D672EA">
          <w:headerReference w:type="default" r:id="rId8"/>
          <w:pgSz w:w="11907" w:h="16839" w:code="9"/>
          <w:pgMar w:top="1134" w:right="992" w:bottom="1134" w:left="1276" w:header="720" w:footer="720" w:gutter="0"/>
          <w:pgNumType w:start="1"/>
          <w:cols w:space="720"/>
          <w:titlePg/>
        </w:sectPr>
      </w:pPr>
    </w:p>
    <w:p w:rsidR="002036E8" w:rsidRPr="002036E8" w:rsidRDefault="002036E8" w:rsidP="002036E8">
      <w:pPr>
        <w:suppressAutoHyphens/>
        <w:spacing w:after="0" w:line="240" w:lineRule="auto"/>
        <w:jc w:val="right"/>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lastRenderedPageBreak/>
        <w:t xml:space="preserve">Приложение № </w:t>
      </w:r>
      <w:r w:rsidRPr="002036E8">
        <w:rPr>
          <w:rFonts w:ascii="Times New Roman" w:eastAsia="Times New Roman" w:hAnsi="Times New Roman"/>
          <w:sz w:val="24"/>
          <w:szCs w:val="24"/>
          <w:lang w:eastAsia="ar-SA"/>
        </w:rPr>
        <w:fldChar w:fldCharType="begin" w:fldLock="1"/>
      </w:r>
      <w:r w:rsidRPr="002036E8">
        <w:rPr>
          <w:rFonts w:ascii="Times New Roman" w:eastAsia="Times New Roman" w:hAnsi="Times New Roman"/>
          <w:sz w:val="24"/>
          <w:szCs w:val="24"/>
          <w:lang w:eastAsia="ar-SA"/>
        </w:rPr>
        <w:instrText xml:space="preserve"> REF _ref_16787711 \h \n \! </w:instrText>
      </w:r>
      <w:r w:rsidRPr="002036E8">
        <w:rPr>
          <w:rFonts w:ascii="Times New Roman" w:eastAsia="Times New Roman" w:hAnsi="Times New Roman"/>
          <w:sz w:val="24"/>
          <w:szCs w:val="24"/>
          <w:lang w:eastAsia="ar-SA"/>
        </w:rPr>
      </w:r>
      <w:r w:rsidRPr="002036E8">
        <w:rPr>
          <w:rFonts w:ascii="Times New Roman" w:eastAsia="Times New Roman" w:hAnsi="Times New Roman"/>
          <w:sz w:val="24"/>
          <w:szCs w:val="24"/>
          <w:lang w:eastAsia="ar-SA"/>
        </w:rPr>
        <w:fldChar w:fldCharType="separate"/>
      </w:r>
      <w:r w:rsidRPr="002036E8">
        <w:rPr>
          <w:rFonts w:ascii="Times New Roman" w:eastAsia="Times New Roman" w:hAnsi="Times New Roman"/>
          <w:sz w:val="24"/>
          <w:szCs w:val="24"/>
          <w:lang w:eastAsia="ar-SA"/>
        </w:rPr>
        <w:t>1</w:t>
      </w:r>
      <w:r w:rsidRPr="002036E8">
        <w:rPr>
          <w:rFonts w:ascii="Times New Roman" w:eastAsia="Times New Roman" w:hAnsi="Times New Roman"/>
          <w:sz w:val="24"/>
          <w:szCs w:val="24"/>
          <w:lang w:eastAsia="ar-SA"/>
        </w:rPr>
        <w:fldChar w:fldCharType="end"/>
      </w:r>
      <w:r w:rsidRPr="002036E8">
        <w:rPr>
          <w:rFonts w:ascii="Times New Roman" w:eastAsia="Times New Roman" w:hAnsi="Times New Roman"/>
          <w:sz w:val="24"/>
          <w:szCs w:val="24"/>
          <w:lang w:eastAsia="ar-SA"/>
        </w:rPr>
        <w:br/>
        <w:t>к договору подряда</w:t>
      </w:r>
      <w:r w:rsidRPr="002036E8">
        <w:rPr>
          <w:rFonts w:ascii="Times New Roman" w:eastAsia="Times New Roman" w:hAnsi="Times New Roman"/>
          <w:sz w:val="24"/>
          <w:szCs w:val="24"/>
          <w:lang w:eastAsia="ar-SA"/>
        </w:rPr>
        <w:br/>
        <w:t>№ ____ от "____" _______________ _____ г.</w:t>
      </w:r>
    </w:p>
    <w:p w:rsidR="002036E8" w:rsidRPr="002036E8" w:rsidRDefault="002036E8" w:rsidP="002036E8">
      <w:pPr>
        <w:suppressLineNumbers/>
        <w:suppressAutoHyphens/>
        <w:spacing w:before="120" w:after="120" w:line="240" w:lineRule="auto"/>
        <w:jc w:val="center"/>
        <w:rPr>
          <w:rFonts w:ascii="Times New Roman" w:eastAsia="Times New Roman" w:hAnsi="Times New Roman"/>
          <w:b/>
          <w:iCs/>
          <w:sz w:val="24"/>
          <w:szCs w:val="24"/>
          <w:lang w:eastAsia="ar-SA"/>
        </w:rPr>
      </w:pPr>
      <w:bookmarkStart w:id="63" w:name="_title_2"/>
      <w:bookmarkStart w:id="64" w:name="_ref_16787711"/>
      <w:r w:rsidRPr="002036E8">
        <w:rPr>
          <w:rFonts w:ascii="Times New Roman" w:eastAsia="Times New Roman" w:hAnsi="Times New Roman"/>
          <w:b/>
          <w:iCs/>
          <w:sz w:val="24"/>
          <w:szCs w:val="24"/>
          <w:lang w:eastAsia="ar-SA"/>
        </w:rPr>
        <w:t>Задание на выполнение работы</w:t>
      </w:r>
      <w:bookmarkEnd w:id="63"/>
      <w:bookmarkEnd w:id="64"/>
    </w:p>
    <w:p w:rsidR="002036E8" w:rsidRPr="002036E8" w:rsidRDefault="002036E8" w:rsidP="002036E8">
      <w:pPr>
        <w:numPr>
          <w:ilvl w:val="0"/>
          <w:numId w:val="17"/>
        </w:numPr>
        <w:suppressAutoHyphens/>
        <w:spacing w:after="0" w:line="240" w:lineRule="auto"/>
        <w:jc w:val="both"/>
        <w:outlineLvl w:val="0"/>
        <w:rPr>
          <w:rFonts w:ascii="Times New Roman" w:eastAsia="Times New Roman" w:hAnsi="Times New Roman"/>
          <w:sz w:val="24"/>
          <w:szCs w:val="24"/>
          <w:lang w:eastAsia="ru-RU"/>
        </w:rPr>
      </w:pPr>
      <w:bookmarkStart w:id="65" w:name="_ref_31214292"/>
      <w:r w:rsidRPr="002036E8">
        <w:rPr>
          <w:rFonts w:ascii="Times New Roman" w:eastAsia="Times New Roman" w:hAnsi="Times New Roman"/>
          <w:sz w:val="24"/>
          <w:szCs w:val="24"/>
          <w:lang w:eastAsia="ru-RU"/>
        </w:rPr>
        <w:t>Подрядчик обязуется по заданию Заказчика выполнить следующие работы, и сдать их результат Заказчику:</w:t>
      </w:r>
    </w:p>
    <w:tbl>
      <w:tblPr>
        <w:tblW w:w="507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5"/>
        <w:gridCol w:w="1985"/>
        <w:gridCol w:w="2694"/>
        <w:gridCol w:w="2266"/>
        <w:gridCol w:w="2128"/>
      </w:tblGrid>
      <w:tr w:rsidR="002036E8" w:rsidRPr="002036E8" w:rsidTr="004B559F">
        <w:trPr>
          <w:trHeight w:val="791"/>
        </w:trPr>
        <w:tc>
          <w:tcPr>
            <w:tcW w:w="224" w:type="pct"/>
            <w:tcBorders>
              <w:top w:val="single" w:sz="0" w:space="0" w:color="auto"/>
              <w:left w:val="single" w:sz="0" w:space="0" w:color="auto"/>
              <w:bottom w:val="single" w:sz="0" w:space="0" w:color="auto"/>
              <w:right w:val="single" w:sz="0" w:space="0" w:color="auto"/>
            </w:tcBorders>
            <w:vAlign w:val="center"/>
          </w:tcPr>
          <w:p w:rsidR="002036E8" w:rsidRPr="002036E8" w:rsidRDefault="002036E8" w:rsidP="002036E8">
            <w:pPr>
              <w:keepNext/>
              <w:spacing w:after="0" w:line="240" w:lineRule="auto"/>
              <w:jc w:val="center"/>
              <w:rPr>
                <w:rFonts w:ascii="Times New Roman" w:eastAsia="Times New Roman" w:hAnsi="Times New Roman"/>
                <w:sz w:val="20"/>
                <w:szCs w:val="20"/>
                <w:lang w:eastAsia="ru-RU"/>
              </w:rPr>
            </w:pPr>
            <w:r w:rsidRPr="002036E8">
              <w:rPr>
                <w:rFonts w:ascii="Times New Roman" w:eastAsia="Times New Roman" w:hAnsi="Times New Roman"/>
                <w:sz w:val="20"/>
                <w:szCs w:val="20"/>
                <w:lang w:eastAsia="ru-RU"/>
              </w:rPr>
              <w:t>№</w:t>
            </w:r>
          </w:p>
        </w:tc>
        <w:tc>
          <w:tcPr>
            <w:tcW w:w="1045" w:type="pct"/>
            <w:tcBorders>
              <w:top w:val="single" w:sz="0" w:space="0" w:color="auto"/>
              <w:left w:val="single" w:sz="0" w:space="0" w:color="auto"/>
              <w:bottom w:val="single" w:sz="0" w:space="0" w:color="auto"/>
              <w:right w:val="single" w:sz="0" w:space="0" w:color="auto"/>
            </w:tcBorders>
            <w:vAlign w:val="center"/>
          </w:tcPr>
          <w:p w:rsidR="002036E8" w:rsidRPr="002036E8" w:rsidRDefault="002036E8" w:rsidP="002036E8">
            <w:pPr>
              <w:keepNext/>
              <w:spacing w:after="0" w:line="240" w:lineRule="auto"/>
              <w:jc w:val="center"/>
              <w:rPr>
                <w:rFonts w:ascii="Times New Roman" w:eastAsia="Times New Roman" w:hAnsi="Times New Roman"/>
                <w:sz w:val="20"/>
                <w:szCs w:val="20"/>
                <w:lang w:eastAsia="ru-RU"/>
              </w:rPr>
            </w:pPr>
            <w:r w:rsidRPr="002036E8">
              <w:rPr>
                <w:rFonts w:ascii="Times New Roman" w:eastAsia="Times New Roman" w:hAnsi="Times New Roman"/>
                <w:sz w:val="20"/>
                <w:szCs w:val="20"/>
                <w:lang w:eastAsia="ru-RU"/>
              </w:rPr>
              <w:t>Содержание (вид) работы</w:t>
            </w:r>
          </w:p>
        </w:tc>
        <w:tc>
          <w:tcPr>
            <w:tcW w:w="1418" w:type="pct"/>
            <w:tcBorders>
              <w:top w:val="single" w:sz="0" w:space="0" w:color="auto"/>
              <w:left w:val="single" w:sz="0" w:space="0" w:color="auto"/>
              <w:bottom w:val="single" w:sz="0" w:space="0" w:color="auto"/>
              <w:right w:val="single" w:sz="0" w:space="0" w:color="auto"/>
            </w:tcBorders>
            <w:vAlign w:val="center"/>
          </w:tcPr>
          <w:p w:rsidR="002036E8" w:rsidRPr="002036E8" w:rsidRDefault="002036E8" w:rsidP="002036E8">
            <w:pPr>
              <w:keepNext/>
              <w:spacing w:after="0" w:line="240" w:lineRule="auto"/>
              <w:jc w:val="center"/>
              <w:rPr>
                <w:rFonts w:ascii="Times New Roman" w:eastAsia="Times New Roman" w:hAnsi="Times New Roman"/>
                <w:sz w:val="20"/>
                <w:szCs w:val="20"/>
                <w:lang w:eastAsia="ru-RU"/>
              </w:rPr>
            </w:pPr>
            <w:r w:rsidRPr="002036E8">
              <w:rPr>
                <w:rFonts w:ascii="Times New Roman" w:eastAsia="Times New Roman" w:hAnsi="Times New Roman"/>
                <w:sz w:val="20"/>
                <w:szCs w:val="20"/>
                <w:lang w:eastAsia="ru-RU"/>
              </w:rPr>
              <w:t>Объем</w:t>
            </w:r>
          </w:p>
        </w:tc>
        <w:tc>
          <w:tcPr>
            <w:tcW w:w="1193" w:type="pct"/>
            <w:tcBorders>
              <w:top w:val="single" w:sz="0" w:space="0" w:color="auto"/>
              <w:left w:val="single" w:sz="0" w:space="0" w:color="auto"/>
              <w:bottom w:val="single" w:sz="0" w:space="0" w:color="auto"/>
              <w:right w:val="single" w:sz="0" w:space="0" w:color="auto"/>
            </w:tcBorders>
            <w:vAlign w:val="center"/>
          </w:tcPr>
          <w:p w:rsidR="002036E8" w:rsidRPr="002036E8" w:rsidRDefault="002036E8" w:rsidP="002036E8">
            <w:pPr>
              <w:spacing w:after="0" w:line="240" w:lineRule="auto"/>
              <w:jc w:val="center"/>
              <w:rPr>
                <w:rFonts w:ascii="Times New Roman" w:eastAsia="Times New Roman" w:hAnsi="Times New Roman"/>
                <w:sz w:val="20"/>
                <w:szCs w:val="20"/>
                <w:lang w:eastAsia="ru-RU"/>
              </w:rPr>
            </w:pPr>
            <w:r w:rsidRPr="002036E8">
              <w:rPr>
                <w:rFonts w:ascii="Times New Roman" w:eastAsia="Times New Roman" w:hAnsi="Times New Roman"/>
                <w:sz w:val="20"/>
                <w:szCs w:val="20"/>
                <w:lang w:eastAsia="ru-RU"/>
              </w:rPr>
              <w:t>Требования к качеству</w:t>
            </w:r>
            <w:r w:rsidRPr="002036E8">
              <w:rPr>
                <w:rFonts w:ascii="Times New Roman" w:eastAsia="Times New Roman" w:hAnsi="Times New Roman"/>
                <w:sz w:val="20"/>
                <w:szCs w:val="20"/>
                <w:lang w:eastAsia="ru-RU"/>
              </w:rPr>
              <w:br/>
              <w:t>работы (обязательные требования, нормативный акт)</w:t>
            </w:r>
          </w:p>
        </w:tc>
        <w:tc>
          <w:tcPr>
            <w:tcW w:w="1120" w:type="pct"/>
            <w:tcBorders>
              <w:top w:val="single" w:sz="0" w:space="0" w:color="auto"/>
              <w:left w:val="single" w:sz="0" w:space="0" w:color="auto"/>
              <w:bottom w:val="single" w:sz="0" w:space="0" w:color="auto"/>
              <w:right w:val="single" w:sz="0" w:space="0" w:color="auto"/>
            </w:tcBorders>
            <w:vAlign w:val="center"/>
          </w:tcPr>
          <w:p w:rsidR="002036E8" w:rsidRPr="002036E8" w:rsidRDefault="002036E8" w:rsidP="002036E8">
            <w:pPr>
              <w:keepNext/>
              <w:spacing w:after="0" w:line="240" w:lineRule="auto"/>
              <w:jc w:val="center"/>
              <w:rPr>
                <w:rFonts w:ascii="Times New Roman" w:eastAsia="Times New Roman" w:hAnsi="Times New Roman"/>
                <w:sz w:val="20"/>
                <w:szCs w:val="20"/>
                <w:lang w:eastAsia="ru-RU"/>
              </w:rPr>
            </w:pPr>
            <w:r w:rsidRPr="002036E8">
              <w:rPr>
                <w:rFonts w:ascii="Times New Roman" w:eastAsia="Times New Roman" w:hAnsi="Times New Roman"/>
                <w:sz w:val="20"/>
                <w:szCs w:val="20"/>
                <w:lang w:eastAsia="ru-RU"/>
              </w:rPr>
              <w:t>Гарантийный срок</w:t>
            </w:r>
          </w:p>
          <w:p w:rsidR="002036E8" w:rsidRPr="002036E8" w:rsidRDefault="002036E8" w:rsidP="002036E8">
            <w:pPr>
              <w:spacing w:after="0" w:line="240" w:lineRule="auto"/>
              <w:jc w:val="center"/>
              <w:rPr>
                <w:rFonts w:ascii="Times New Roman" w:eastAsia="Times New Roman" w:hAnsi="Times New Roman"/>
                <w:sz w:val="20"/>
                <w:szCs w:val="20"/>
                <w:lang w:eastAsia="ru-RU"/>
              </w:rPr>
            </w:pPr>
            <w:r w:rsidRPr="002036E8">
              <w:rPr>
                <w:rFonts w:ascii="Times New Roman" w:eastAsia="Times New Roman" w:hAnsi="Times New Roman"/>
                <w:sz w:val="20"/>
                <w:szCs w:val="20"/>
                <w:lang w:eastAsia="ru-RU"/>
              </w:rPr>
              <w:t>для результата работы</w:t>
            </w:r>
          </w:p>
        </w:tc>
      </w:tr>
      <w:tr w:rsidR="002036E8" w:rsidRPr="002036E8" w:rsidTr="004B559F">
        <w:trPr>
          <w:trHeight w:val="10220"/>
        </w:trPr>
        <w:tc>
          <w:tcPr>
            <w:tcW w:w="224" w:type="pct"/>
            <w:tcBorders>
              <w:top w:val="single" w:sz="0" w:space="0" w:color="auto"/>
              <w:left w:val="single" w:sz="0" w:space="0" w:color="auto"/>
              <w:bottom w:val="single" w:sz="0" w:space="0" w:color="auto"/>
              <w:right w:val="single" w:sz="0" w:space="0" w:color="auto"/>
            </w:tcBorders>
          </w:tcPr>
          <w:p w:rsidR="002036E8" w:rsidRPr="002036E8" w:rsidRDefault="002036E8" w:rsidP="002036E8">
            <w:pPr>
              <w:keepNext/>
              <w:spacing w:before="120" w:after="120"/>
              <w:rPr>
                <w:rFonts w:ascii="Times New Roman" w:eastAsia="Times New Roman" w:hAnsi="Times New Roman"/>
                <w:lang w:eastAsia="ru-RU"/>
              </w:rPr>
            </w:pPr>
            <w:r w:rsidRPr="002036E8">
              <w:rPr>
                <w:rFonts w:ascii="Times New Roman" w:eastAsia="Times New Roman" w:hAnsi="Times New Roman"/>
                <w:lang w:eastAsia="ru-RU"/>
              </w:rPr>
              <w:t>1</w:t>
            </w:r>
          </w:p>
        </w:tc>
        <w:tc>
          <w:tcPr>
            <w:tcW w:w="1045" w:type="pct"/>
            <w:tcBorders>
              <w:left w:val="single" w:sz="0" w:space="0" w:color="auto"/>
              <w:bottom w:val="single" w:sz="0" w:space="0" w:color="auto"/>
              <w:right w:val="single" w:sz="0" w:space="0" w:color="auto"/>
            </w:tcBorders>
          </w:tcPr>
          <w:p w:rsidR="002036E8" w:rsidRPr="002036E8" w:rsidRDefault="002036E8" w:rsidP="002036E8">
            <w:pPr>
              <w:suppressAutoHyphens/>
              <w:spacing w:after="0" w:line="240" w:lineRule="auto"/>
              <w:jc w:val="both"/>
              <w:rPr>
                <w:rFonts w:ascii="Times New Roman" w:eastAsia="Times New Roman" w:hAnsi="Times New Roman"/>
                <w:i/>
                <w:sz w:val="24"/>
                <w:szCs w:val="24"/>
                <w:lang w:eastAsia="ar-SA"/>
              </w:rPr>
            </w:pPr>
            <w:r w:rsidRPr="002036E8">
              <w:rPr>
                <w:rFonts w:ascii="Times New Roman" w:eastAsia="Times New Roman" w:hAnsi="Times New Roman"/>
                <w:i/>
                <w:sz w:val="24"/>
                <w:szCs w:val="24"/>
                <w:lang w:eastAsia="ar-SA"/>
              </w:rPr>
              <w:t>Ремонт задвижек</w:t>
            </w:r>
          </w:p>
          <w:p w:rsidR="002036E8" w:rsidRPr="002036E8" w:rsidRDefault="002036E8" w:rsidP="002036E8">
            <w:pPr>
              <w:suppressAutoHyphens/>
              <w:spacing w:after="0" w:line="240" w:lineRule="auto"/>
              <w:jc w:val="both"/>
              <w:rPr>
                <w:rFonts w:ascii="Times New Roman" w:eastAsia="Times New Roman" w:hAnsi="Times New Roman"/>
                <w:i/>
                <w:sz w:val="24"/>
                <w:szCs w:val="24"/>
                <w:lang w:eastAsia="ar-SA"/>
              </w:rPr>
            </w:pPr>
            <w:proofErr w:type="spellStart"/>
            <w:r w:rsidRPr="002036E8">
              <w:rPr>
                <w:rFonts w:ascii="Times New Roman" w:eastAsia="Times New Roman" w:hAnsi="Times New Roman"/>
                <w:i/>
                <w:sz w:val="24"/>
                <w:szCs w:val="24"/>
                <w:lang w:eastAsia="ar-SA"/>
              </w:rPr>
              <w:t>Ду</w:t>
            </w:r>
            <w:proofErr w:type="spellEnd"/>
            <w:r w:rsidRPr="002036E8">
              <w:rPr>
                <w:rFonts w:ascii="Times New Roman" w:eastAsia="Times New Roman" w:hAnsi="Times New Roman"/>
                <w:i/>
                <w:sz w:val="24"/>
                <w:szCs w:val="24"/>
                <w:lang w:eastAsia="ar-SA"/>
              </w:rPr>
              <w:t xml:space="preserve"> 80 – </w:t>
            </w:r>
            <w:r>
              <w:rPr>
                <w:rFonts w:ascii="Times New Roman" w:eastAsia="Times New Roman" w:hAnsi="Times New Roman"/>
                <w:i/>
                <w:sz w:val="24"/>
                <w:szCs w:val="24"/>
                <w:lang w:eastAsia="ar-SA"/>
              </w:rPr>
              <w:t>3</w:t>
            </w:r>
            <w:r w:rsidRPr="002036E8">
              <w:rPr>
                <w:rFonts w:ascii="Times New Roman" w:eastAsia="Times New Roman" w:hAnsi="Times New Roman"/>
                <w:i/>
                <w:sz w:val="24"/>
                <w:szCs w:val="24"/>
                <w:lang w:eastAsia="ar-SA"/>
              </w:rPr>
              <w:t xml:space="preserve"> шт.</w:t>
            </w:r>
          </w:p>
          <w:p w:rsidR="002036E8" w:rsidRPr="002036E8" w:rsidRDefault="002036E8" w:rsidP="002036E8">
            <w:pPr>
              <w:suppressAutoHyphens/>
              <w:spacing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1</w:t>
            </w:r>
            <w:r w:rsidRPr="002036E8">
              <w:rPr>
                <w:rFonts w:ascii="Times New Roman" w:eastAsia="Times New Roman" w:hAnsi="Times New Roman"/>
                <w:i/>
                <w:sz w:val="24"/>
                <w:szCs w:val="24"/>
                <w:lang w:eastAsia="ar-SA"/>
              </w:rPr>
              <w:t xml:space="preserve">00 – </w:t>
            </w:r>
            <w:r>
              <w:rPr>
                <w:rFonts w:ascii="Times New Roman" w:eastAsia="Times New Roman" w:hAnsi="Times New Roman"/>
                <w:i/>
                <w:sz w:val="24"/>
                <w:szCs w:val="24"/>
                <w:lang w:eastAsia="ar-SA"/>
              </w:rPr>
              <w:t>6</w:t>
            </w:r>
            <w:r w:rsidRPr="002036E8">
              <w:rPr>
                <w:rFonts w:ascii="Times New Roman" w:eastAsia="Times New Roman" w:hAnsi="Times New Roman"/>
                <w:i/>
                <w:sz w:val="24"/>
                <w:szCs w:val="24"/>
                <w:lang w:eastAsia="ar-SA"/>
              </w:rPr>
              <w:t xml:space="preserve"> шт.</w:t>
            </w:r>
          </w:p>
          <w:p w:rsidR="002036E8" w:rsidRPr="002036E8" w:rsidRDefault="002036E8" w:rsidP="002036E8">
            <w:pPr>
              <w:suppressAutoHyphens/>
              <w:spacing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15</w:t>
            </w:r>
            <w:r w:rsidRPr="002036E8">
              <w:rPr>
                <w:rFonts w:ascii="Times New Roman" w:eastAsia="Times New Roman" w:hAnsi="Times New Roman"/>
                <w:i/>
                <w:sz w:val="24"/>
                <w:szCs w:val="24"/>
                <w:lang w:eastAsia="ar-SA"/>
              </w:rPr>
              <w:t xml:space="preserve">0 – </w:t>
            </w:r>
            <w:r>
              <w:rPr>
                <w:rFonts w:ascii="Times New Roman" w:eastAsia="Times New Roman" w:hAnsi="Times New Roman"/>
                <w:i/>
                <w:sz w:val="24"/>
                <w:szCs w:val="24"/>
                <w:lang w:eastAsia="ar-SA"/>
              </w:rPr>
              <w:t>10</w:t>
            </w:r>
            <w:r w:rsidRPr="002036E8">
              <w:rPr>
                <w:rFonts w:ascii="Times New Roman" w:eastAsia="Times New Roman" w:hAnsi="Times New Roman"/>
                <w:i/>
                <w:sz w:val="24"/>
                <w:szCs w:val="24"/>
                <w:lang w:eastAsia="ar-SA"/>
              </w:rPr>
              <w:t xml:space="preserve"> шт.</w:t>
            </w:r>
          </w:p>
          <w:p w:rsidR="002036E8" w:rsidRPr="002036E8" w:rsidRDefault="002036E8" w:rsidP="002036E8">
            <w:pPr>
              <w:suppressAutoHyphens/>
              <w:spacing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2</w:t>
            </w:r>
            <w:r w:rsidRPr="002036E8">
              <w:rPr>
                <w:rFonts w:ascii="Times New Roman" w:eastAsia="Times New Roman" w:hAnsi="Times New Roman"/>
                <w:i/>
                <w:sz w:val="24"/>
                <w:szCs w:val="24"/>
                <w:lang w:eastAsia="ar-SA"/>
              </w:rPr>
              <w:t xml:space="preserve">00 – </w:t>
            </w:r>
            <w:r>
              <w:rPr>
                <w:rFonts w:ascii="Times New Roman" w:eastAsia="Times New Roman" w:hAnsi="Times New Roman"/>
                <w:i/>
                <w:sz w:val="24"/>
                <w:szCs w:val="24"/>
                <w:lang w:eastAsia="ar-SA"/>
              </w:rPr>
              <w:t>3</w:t>
            </w:r>
            <w:r w:rsidRPr="002036E8">
              <w:rPr>
                <w:rFonts w:ascii="Times New Roman" w:eastAsia="Times New Roman" w:hAnsi="Times New Roman"/>
                <w:i/>
                <w:sz w:val="24"/>
                <w:szCs w:val="24"/>
                <w:lang w:eastAsia="ar-SA"/>
              </w:rPr>
              <w:t xml:space="preserve"> шт.</w:t>
            </w:r>
          </w:p>
          <w:p w:rsidR="002036E8" w:rsidRDefault="002036E8" w:rsidP="002036E8">
            <w:pPr>
              <w:suppressAutoHyphens/>
              <w:spacing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25</w:t>
            </w:r>
            <w:r w:rsidRPr="002036E8">
              <w:rPr>
                <w:rFonts w:ascii="Times New Roman" w:eastAsia="Times New Roman" w:hAnsi="Times New Roman"/>
                <w:i/>
                <w:sz w:val="24"/>
                <w:szCs w:val="24"/>
                <w:lang w:eastAsia="ar-SA"/>
              </w:rPr>
              <w:t xml:space="preserve">0 – </w:t>
            </w:r>
            <w:r>
              <w:rPr>
                <w:rFonts w:ascii="Times New Roman" w:eastAsia="Times New Roman" w:hAnsi="Times New Roman"/>
                <w:i/>
                <w:sz w:val="24"/>
                <w:szCs w:val="24"/>
                <w:lang w:eastAsia="ar-SA"/>
              </w:rPr>
              <w:t>4</w:t>
            </w:r>
            <w:r w:rsidRPr="002036E8">
              <w:rPr>
                <w:rFonts w:ascii="Times New Roman" w:eastAsia="Times New Roman" w:hAnsi="Times New Roman"/>
                <w:i/>
                <w:sz w:val="24"/>
                <w:szCs w:val="24"/>
                <w:lang w:eastAsia="ar-SA"/>
              </w:rPr>
              <w:t xml:space="preserve"> шт.</w:t>
            </w:r>
            <w:r>
              <w:rPr>
                <w:rFonts w:ascii="Times New Roman" w:eastAsia="Times New Roman" w:hAnsi="Times New Roman"/>
                <w:i/>
                <w:sz w:val="24"/>
                <w:szCs w:val="24"/>
                <w:lang w:eastAsia="ar-SA"/>
              </w:rPr>
              <w:t xml:space="preserve"> </w:t>
            </w:r>
          </w:p>
          <w:p w:rsidR="002036E8" w:rsidRDefault="000A46E8" w:rsidP="002036E8">
            <w:pPr>
              <w:suppressAutoHyphens/>
              <w:spacing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30</w:t>
            </w:r>
            <w:r w:rsidR="002036E8" w:rsidRPr="002036E8">
              <w:rPr>
                <w:rFonts w:ascii="Times New Roman" w:eastAsia="Times New Roman" w:hAnsi="Times New Roman"/>
                <w:i/>
                <w:sz w:val="24"/>
                <w:szCs w:val="24"/>
                <w:lang w:eastAsia="ar-SA"/>
              </w:rPr>
              <w:t xml:space="preserve">0 – </w:t>
            </w:r>
            <w:r>
              <w:rPr>
                <w:rFonts w:ascii="Times New Roman" w:eastAsia="Times New Roman" w:hAnsi="Times New Roman"/>
                <w:i/>
                <w:sz w:val="24"/>
                <w:szCs w:val="24"/>
                <w:lang w:eastAsia="ar-SA"/>
              </w:rPr>
              <w:t>3</w:t>
            </w:r>
            <w:r w:rsidR="002036E8" w:rsidRPr="002036E8">
              <w:rPr>
                <w:rFonts w:ascii="Times New Roman" w:eastAsia="Times New Roman" w:hAnsi="Times New Roman"/>
                <w:i/>
                <w:sz w:val="24"/>
                <w:szCs w:val="24"/>
                <w:lang w:eastAsia="ar-SA"/>
              </w:rPr>
              <w:t xml:space="preserve"> шт.</w:t>
            </w:r>
            <w:r w:rsidR="002036E8">
              <w:rPr>
                <w:rFonts w:ascii="Times New Roman" w:eastAsia="Times New Roman" w:hAnsi="Times New Roman"/>
                <w:i/>
                <w:sz w:val="24"/>
                <w:szCs w:val="24"/>
                <w:lang w:eastAsia="ar-SA"/>
              </w:rPr>
              <w:t xml:space="preserve"> </w:t>
            </w:r>
          </w:p>
          <w:p w:rsidR="000A46E8" w:rsidRDefault="000A46E8" w:rsidP="000A46E8">
            <w:pPr>
              <w:suppressAutoHyphens/>
              <w:spacing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40</w:t>
            </w:r>
            <w:r w:rsidR="002036E8" w:rsidRPr="002036E8">
              <w:rPr>
                <w:rFonts w:ascii="Times New Roman" w:eastAsia="Times New Roman" w:hAnsi="Times New Roman"/>
                <w:i/>
                <w:sz w:val="24"/>
                <w:szCs w:val="24"/>
                <w:lang w:eastAsia="ar-SA"/>
              </w:rPr>
              <w:t xml:space="preserve">0 – </w:t>
            </w:r>
            <w:r>
              <w:rPr>
                <w:rFonts w:ascii="Times New Roman" w:eastAsia="Times New Roman" w:hAnsi="Times New Roman"/>
                <w:i/>
                <w:sz w:val="24"/>
                <w:szCs w:val="24"/>
                <w:lang w:eastAsia="ar-SA"/>
              </w:rPr>
              <w:t>2</w:t>
            </w:r>
            <w:r w:rsidR="002036E8" w:rsidRPr="002036E8">
              <w:rPr>
                <w:rFonts w:ascii="Times New Roman" w:eastAsia="Times New Roman" w:hAnsi="Times New Roman"/>
                <w:i/>
                <w:sz w:val="24"/>
                <w:szCs w:val="24"/>
                <w:lang w:eastAsia="ar-SA"/>
              </w:rPr>
              <w:t xml:space="preserve"> шт.</w:t>
            </w:r>
            <w:r>
              <w:rPr>
                <w:rFonts w:ascii="Times New Roman" w:eastAsia="Times New Roman" w:hAnsi="Times New Roman"/>
                <w:i/>
                <w:sz w:val="24"/>
                <w:szCs w:val="24"/>
                <w:lang w:eastAsia="ar-SA"/>
              </w:rPr>
              <w:t xml:space="preserve"> </w:t>
            </w:r>
          </w:p>
          <w:p w:rsidR="002036E8" w:rsidRPr="002036E8" w:rsidRDefault="000A46E8" w:rsidP="000A46E8">
            <w:pPr>
              <w:suppressAutoHyphens/>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i/>
                <w:sz w:val="24"/>
                <w:szCs w:val="24"/>
                <w:lang w:eastAsia="ar-SA"/>
              </w:rPr>
              <w:t>Ду</w:t>
            </w:r>
            <w:proofErr w:type="spellEnd"/>
            <w:r>
              <w:rPr>
                <w:rFonts w:ascii="Times New Roman" w:eastAsia="Times New Roman" w:hAnsi="Times New Roman"/>
                <w:i/>
                <w:sz w:val="24"/>
                <w:szCs w:val="24"/>
                <w:lang w:eastAsia="ar-SA"/>
              </w:rPr>
              <w:t xml:space="preserve"> 5</w:t>
            </w:r>
            <w:r>
              <w:rPr>
                <w:rFonts w:ascii="Times New Roman" w:eastAsia="Times New Roman" w:hAnsi="Times New Roman"/>
                <w:i/>
                <w:sz w:val="24"/>
                <w:szCs w:val="24"/>
                <w:lang w:eastAsia="ar-SA"/>
              </w:rPr>
              <w:t>0</w:t>
            </w:r>
            <w:r w:rsidRPr="002036E8">
              <w:rPr>
                <w:rFonts w:ascii="Times New Roman" w:eastAsia="Times New Roman" w:hAnsi="Times New Roman"/>
                <w:i/>
                <w:sz w:val="24"/>
                <w:szCs w:val="24"/>
                <w:lang w:eastAsia="ar-SA"/>
              </w:rPr>
              <w:t xml:space="preserve">0 – </w:t>
            </w:r>
            <w:r>
              <w:rPr>
                <w:rFonts w:ascii="Times New Roman" w:eastAsia="Times New Roman" w:hAnsi="Times New Roman"/>
                <w:i/>
                <w:sz w:val="24"/>
                <w:szCs w:val="24"/>
                <w:lang w:eastAsia="ar-SA"/>
              </w:rPr>
              <w:t>1</w:t>
            </w:r>
            <w:r w:rsidRPr="002036E8">
              <w:rPr>
                <w:rFonts w:ascii="Times New Roman" w:eastAsia="Times New Roman" w:hAnsi="Times New Roman"/>
                <w:i/>
                <w:sz w:val="24"/>
                <w:szCs w:val="24"/>
                <w:lang w:eastAsia="ar-SA"/>
              </w:rPr>
              <w:t xml:space="preserve"> шт.</w:t>
            </w:r>
          </w:p>
        </w:tc>
        <w:tc>
          <w:tcPr>
            <w:tcW w:w="1418" w:type="pct"/>
            <w:tcBorders>
              <w:top w:val="single" w:sz="0" w:space="0" w:color="auto"/>
              <w:left w:val="single" w:sz="0" w:space="0" w:color="auto"/>
              <w:bottom w:val="single" w:sz="0" w:space="0" w:color="auto"/>
              <w:right w:val="single" w:sz="0" w:space="0" w:color="auto"/>
            </w:tcBorders>
          </w:tcPr>
          <w:p w:rsidR="002036E8" w:rsidRPr="002036E8" w:rsidRDefault="002036E8" w:rsidP="002036E8">
            <w:pPr>
              <w:suppressAutoHyphens/>
              <w:snapToGrid w:val="0"/>
              <w:spacing w:after="0" w:line="240" w:lineRule="auto"/>
              <w:ind w:firstLine="176"/>
              <w:rPr>
                <w:rFonts w:ascii="Times New Roman" w:eastAsia="Times New Roman" w:hAnsi="Times New Roman"/>
                <w:bCs/>
                <w:i/>
                <w:sz w:val="24"/>
                <w:szCs w:val="24"/>
                <w:lang w:eastAsia="ar-SA"/>
              </w:rPr>
            </w:pPr>
            <w:r w:rsidRPr="002036E8">
              <w:rPr>
                <w:rFonts w:ascii="Times New Roman" w:eastAsia="Times New Roman" w:hAnsi="Times New Roman"/>
                <w:bCs/>
                <w:i/>
                <w:sz w:val="24"/>
                <w:szCs w:val="24"/>
                <w:lang w:eastAsia="ar-SA"/>
              </w:rPr>
              <w:t xml:space="preserve">Ремонт заключается в обработке уплотнительных поверхностей проточкой, шлифовкой с последующей притиркой. При необходимости выполняется наплавка с последующей механической обработкой и притиркой. Для уплотнения использовать сальниковую набивку – </w:t>
            </w:r>
            <w:proofErr w:type="spellStart"/>
            <w:r w:rsidRPr="002036E8">
              <w:rPr>
                <w:rFonts w:ascii="Times New Roman" w:eastAsia="Times New Roman" w:hAnsi="Times New Roman"/>
                <w:bCs/>
                <w:i/>
                <w:sz w:val="24"/>
                <w:szCs w:val="24"/>
                <w:lang w:eastAsia="ar-SA"/>
              </w:rPr>
              <w:t>Графлекс</w:t>
            </w:r>
            <w:proofErr w:type="spellEnd"/>
            <w:r w:rsidRPr="002036E8">
              <w:rPr>
                <w:rFonts w:ascii="Times New Roman" w:eastAsia="Times New Roman" w:hAnsi="Times New Roman"/>
                <w:bCs/>
                <w:i/>
                <w:sz w:val="24"/>
                <w:szCs w:val="24"/>
                <w:lang w:eastAsia="ar-SA"/>
              </w:rPr>
              <w:t xml:space="preserve"> Н-1400.</w:t>
            </w:r>
          </w:p>
          <w:p w:rsidR="002036E8" w:rsidRPr="002036E8" w:rsidRDefault="002036E8" w:rsidP="002036E8">
            <w:pPr>
              <w:suppressAutoHyphens/>
              <w:snapToGrid w:val="0"/>
              <w:spacing w:after="0" w:line="240" w:lineRule="auto"/>
              <w:ind w:firstLine="176"/>
              <w:rPr>
                <w:rFonts w:ascii="Times New Roman" w:eastAsia="Times New Roman" w:hAnsi="Times New Roman"/>
                <w:bCs/>
                <w:i/>
                <w:sz w:val="24"/>
                <w:szCs w:val="24"/>
                <w:lang w:eastAsia="ar-SA"/>
              </w:rPr>
            </w:pPr>
            <w:r w:rsidRPr="002036E8">
              <w:rPr>
                <w:rFonts w:ascii="Times New Roman" w:eastAsia="Times New Roman" w:hAnsi="Times New Roman"/>
                <w:bCs/>
                <w:i/>
                <w:sz w:val="24"/>
                <w:szCs w:val="24"/>
                <w:lang w:eastAsia="ar-SA"/>
              </w:rPr>
              <w:t xml:space="preserve">Также при необходимости выполняется ремонт или замена изношенных деталей, выявленных при </w:t>
            </w:r>
            <w:proofErr w:type="spellStart"/>
            <w:r w:rsidRPr="002036E8">
              <w:rPr>
                <w:rFonts w:ascii="Times New Roman" w:eastAsia="Times New Roman" w:hAnsi="Times New Roman"/>
                <w:bCs/>
                <w:i/>
                <w:sz w:val="24"/>
                <w:szCs w:val="24"/>
                <w:lang w:eastAsia="ar-SA"/>
              </w:rPr>
              <w:t>дефектации</w:t>
            </w:r>
            <w:proofErr w:type="spellEnd"/>
            <w:r w:rsidRPr="002036E8">
              <w:rPr>
                <w:rFonts w:ascii="Times New Roman" w:eastAsia="Times New Roman" w:hAnsi="Times New Roman"/>
                <w:bCs/>
                <w:i/>
                <w:sz w:val="24"/>
                <w:szCs w:val="24"/>
                <w:lang w:eastAsia="ar-SA"/>
              </w:rPr>
              <w:t xml:space="preserve"> задвижки.</w:t>
            </w:r>
          </w:p>
          <w:p w:rsidR="002036E8" w:rsidRPr="002036E8" w:rsidRDefault="002036E8" w:rsidP="002036E8">
            <w:pPr>
              <w:suppressAutoHyphens/>
              <w:snapToGrid w:val="0"/>
              <w:spacing w:after="0" w:line="240" w:lineRule="auto"/>
              <w:ind w:firstLine="176"/>
              <w:rPr>
                <w:rFonts w:ascii="Times New Roman" w:eastAsia="Times New Roman" w:hAnsi="Times New Roman"/>
                <w:bCs/>
                <w:i/>
                <w:sz w:val="24"/>
                <w:szCs w:val="24"/>
                <w:lang w:eastAsia="ar-SA"/>
              </w:rPr>
            </w:pPr>
            <w:r w:rsidRPr="002036E8">
              <w:rPr>
                <w:rFonts w:ascii="Times New Roman" w:eastAsia="Times New Roman" w:hAnsi="Times New Roman"/>
                <w:bCs/>
                <w:i/>
                <w:sz w:val="24"/>
                <w:szCs w:val="24"/>
                <w:lang w:eastAsia="ar-SA"/>
              </w:rPr>
              <w:t>После ремонта выполняется испытание задвижек на плотность.</w:t>
            </w:r>
          </w:p>
          <w:p w:rsidR="002036E8" w:rsidRPr="002036E8" w:rsidRDefault="002036E8" w:rsidP="002036E8">
            <w:pPr>
              <w:suppressAutoHyphens/>
              <w:snapToGrid w:val="0"/>
              <w:spacing w:after="0" w:line="240" w:lineRule="auto"/>
              <w:ind w:firstLine="176"/>
              <w:rPr>
                <w:rFonts w:ascii="Times New Roman" w:eastAsia="Times New Roman" w:hAnsi="Times New Roman"/>
                <w:bCs/>
                <w:i/>
                <w:sz w:val="24"/>
                <w:szCs w:val="24"/>
                <w:lang w:eastAsia="ar-SA"/>
              </w:rPr>
            </w:pPr>
            <w:r w:rsidRPr="002036E8">
              <w:rPr>
                <w:rFonts w:ascii="Times New Roman" w:eastAsia="Times New Roman" w:hAnsi="Times New Roman"/>
                <w:bCs/>
                <w:i/>
                <w:sz w:val="24"/>
                <w:szCs w:val="24"/>
                <w:lang w:eastAsia="ar-SA"/>
              </w:rPr>
              <w:t xml:space="preserve">Доставка клиновой задвижки для ремонта на предприятие Исполнителя и обратно выполняется силами и за счет средств </w:t>
            </w:r>
            <w:r>
              <w:rPr>
                <w:rFonts w:ascii="Times New Roman" w:eastAsia="Times New Roman" w:hAnsi="Times New Roman"/>
                <w:bCs/>
                <w:i/>
                <w:sz w:val="24"/>
                <w:szCs w:val="24"/>
                <w:lang w:eastAsia="ar-SA"/>
              </w:rPr>
              <w:t>Заказчика</w:t>
            </w:r>
            <w:r w:rsidRPr="002036E8">
              <w:rPr>
                <w:rFonts w:ascii="Times New Roman" w:eastAsia="Times New Roman" w:hAnsi="Times New Roman"/>
                <w:bCs/>
                <w:i/>
                <w:sz w:val="24"/>
                <w:szCs w:val="24"/>
                <w:lang w:eastAsia="ar-SA"/>
              </w:rPr>
              <w:t>.</w:t>
            </w:r>
          </w:p>
          <w:p w:rsidR="002036E8" w:rsidRPr="002036E8" w:rsidRDefault="002036E8" w:rsidP="002036E8">
            <w:pPr>
              <w:shd w:val="clear" w:color="auto" w:fill="FFFFFF"/>
              <w:spacing w:after="0" w:line="240" w:lineRule="auto"/>
              <w:rPr>
                <w:rFonts w:ascii="Times New Roman" w:eastAsia="Times New Roman" w:hAnsi="Times New Roman"/>
                <w:i/>
                <w:color w:val="000000"/>
                <w:sz w:val="24"/>
                <w:szCs w:val="24"/>
                <w:lang w:eastAsia="ru-RU"/>
              </w:rPr>
            </w:pPr>
          </w:p>
        </w:tc>
        <w:tc>
          <w:tcPr>
            <w:tcW w:w="1193" w:type="pct"/>
            <w:tcBorders>
              <w:left w:val="single" w:sz="0" w:space="0" w:color="auto"/>
              <w:bottom w:val="single" w:sz="0" w:space="0" w:color="auto"/>
              <w:right w:val="single" w:sz="0" w:space="0" w:color="auto"/>
            </w:tcBorders>
          </w:tcPr>
          <w:p w:rsidR="002036E8" w:rsidRPr="002036E8" w:rsidRDefault="002036E8" w:rsidP="002036E8">
            <w:pPr>
              <w:suppressAutoHyphens/>
              <w:snapToGrid w:val="0"/>
              <w:spacing w:after="0" w:line="240" w:lineRule="auto"/>
              <w:rPr>
                <w:rFonts w:ascii="Times New Roman" w:eastAsia="Times New Roman" w:hAnsi="Times New Roman"/>
                <w:bCs/>
                <w:i/>
                <w:sz w:val="24"/>
                <w:szCs w:val="24"/>
                <w:lang w:eastAsia="ar-SA"/>
              </w:rPr>
            </w:pPr>
            <w:r w:rsidRPr="002036E8">
              <w:rPr>
                <w:rFonts w:ascii="Times New Roman" w:eastAsia="Times New Roman" w:hAnsi="Times New Roman"/>
                <w:bCs/>
                <w:i/>
                <w:sz w:val="24"/>
                <w:szCs w:val="24"/>
                <w:lang w:eastAsia="ar-SA"/>
              </w:rPr>
              <w:t>В результате ремонта задвижк</w:t>
            </w:r>
            <w:r>
              <w:rPr>
                <w:rFonts w:ascii="Times New Roman" w:eastAsia="Times New Roman" w:hAnsi="Times New Roman"/>
                <w:bCs/>
                <w:i/>
                <w:sz w:val="24"/>
                <w:szCs w:val="24"/>
                <w:lang w:eastAsia="ar-SA"/>
              </w:rPr>
              <w:t>и</w:t>
            </w:r>
            <w:r w:rsidRPr="002036E8">
              <w:rPr>
                <w:rFonts w:ascii="Times New Roman" w:eastAsia="Times New Roman" w:hAnsi="Times New Roman"/>
                <w:bCs/>
                <w:i/>
                <w:sz w:val="24"/>
                <w:szCs w:val="24"/>
                <w:lang w:eastAsia="ar-SA"/>
              </w:rPr>
              <w:t xml:space="preserve"> должн</w:t>
            </w:r>
            <w:r>
              <w:rPr>
                <w:rFonts w:ascii="Times New Roman" w:eastAsia="Times New Roman" w:hAnsi="Times New Roman"/>
                <w:bCs/>
                <w:i/>
                <w:sz w:val="24"/>
                <w:szCs w:val="24"/>
                <w:lang w:eastAsia="ar-SA"/>
              </w:rPr>
              <w:t>ы</w:t>
            </w:r>
            <w:r w:rsidRPr="002036E8">
              <w:rPr>
                <w:rFonts w:ascii="Times New Roman" w:eastAsia="Times New Roman" w:hAnsi="Times New Roman"/>
                <w:bCs/>
                <w:i/>
                <w:sz w:val="24"/>
                <w:szCs w:val="24"/>
                <w:lang w:eastAsia="ar-SA"/>
              </w:rPr>
              <w:t xml:space="preserve"> иметь герметичность затвора по классу В, ГОСТ 9544-93.</w:t>
            </w:r>
          </w:p>
          <w:p w:rsidR="002036E8" w:rsidRPr="002036E8" w:rsidRDefault="002036E8" w:rsidP="002036E8">
            <w:pPr>
              <w:keepNext/>
              <w:spacing w:before="120" w:after="120"/>
              <w:jc w:val="center"/>
              <w:rPr>
                <w:rFonts w:ascii="Times New Roman" w:eastAsia="Times New Roman" w:hAnsi="Times New Roman"/>
                <w:lang w:eastAsia="ru-RU"/>
              </w:rPr>
            </w:pPr>
          </w:p>
        </w:tc>
        <w:tc>
          <w:tcPr>
            <w:tcW w:w="1120" w:type="pct"/>
            <w:tcBorders>
              <w:left w:val="single" w:sz="0" w:space="0" w:color="auto"/>
              <w:bottom w:val="single" w:sz="0" w:space="0" w:color="auto"/>
              <w:right w:val="single" w:sz="0" w:space="0" w:color="auto"/>
            </w:tcBorders>
          </w:tcPr>
          <w:p w:rsidR="002036E8" w:rsidRPr="002036E8" w:rsidRDefault="002036E8" w:rsidP="002036E8">
            <w:pPr>
              <w:suppressAutoHyphens/>
              <w:spacing w:after="0" w:line="240" w:lineRule="auto"/>
              <w:rPr>
                <w:rFonts w:ascii="Times New Roman" w:eastAsia="Times New Roman" w:hAnsi="Times New Roman"/>
                <w:i/>
                <w:color w:val="000000"/>
                <w:sz w:val="24"/>
                <w:szCs w:val="24"/>
                <w:lang w:eastAsia="ar-SA"/>
              </w:rPr>
            </w:pPr>
            <w:r w:rsidRPr="002036E8">
              <w:rPr>
                <w:rFonts w:ascii="Times New Roman" w:eastAsia="Times New Roman" w:hAnsi="Times New Roman"/>
                <w:i/>
                <w:sz w:val="24"/>
                <w:szCs w:val="24"/>
                <w:lang w:eastAsia="ar-SA"/>
              </w:rPr>
              <w:t>Предприятие-исполнитель гарантирует соответствие выполненных работ требованиям НТД не менее 12 месяцев с момента включения оборудования в работу.</w:t>
            </w:r>
          </w:p>
          <w:p w:rsidR="002036E8" w:rsidRPr="002036E8" w:rsidRDefault="002036E8" w:rsidP="002036E8">
            <w:pPr>
              <w:keepNext/>
              <w:spacing w:before="120" w:after="120"/>
              <w:rPr>
                <w:rFonts w:ascii="Times New Roman" w:eastAsia="Times New Roman" w:hAnsi="Times New Roman"/>
                <w:lang w:eastAsia="ru-RU"/>
              </w:rPr>
            </w:pPr>
          </w:p>
        </w:tc>
      </w:tr>
    </w:tbl>
    <w:p w:rsidR="002036E8" w:rsidRPr="002036E8" w:rsidRDefault="002036E8" w:rsidP="002036E8">
      <w:pPr>
        <w:suppressAutoHyphens/>
        <w:spacing w:after="0" w:line="240" w:lineRule="auto"/>
        <w:rPr>
          <w:rFonts w:ascii="Times New Roman" w:eastAsia="Times New Roman" w:hAnsi="Times New Roman"/>
          <w:sz w:val="24"/>
          <w:szCs w:val="24"/>
          <w:lang w:eastAsia="ar-SA"/>
        </w:rPr>
      </w:pPr>
      <w:bookmarkStart w:id="66" w:name="_ref_31214293"/>
      <w:bookmarkEnd w:id="65"/>
      <w:r w:rsidRPr="002036E8">
        <w:rPr>
          <w:rFonts w:ascii="Times New Roman" w:eastAsia="Times New Roman" w:hAnsi="Times New Roman"/>
          <w:sz w:val="24"/>
          <w:szCs w:val="24"/>
          <w:lang w:eastAsia="ar-SA"/>
        </w:rPr>
        <w:t xml:space="preserve">Работа производится Подрядчиком по адресу </w:t>
      </w:r>
      <w:bookmarkEnd w:id="66"/>
      <w:r w:rsidRPr="002036E8">
        <w:rPr>
          <w:rFonts w:ascii="Times New Roman" w:eastAsia="Times New Roman" w:hAnsi="Times New Roman"/>
          <w:sz w:val="24"/>
          <w:szCs w:val="24"/>
          <w:lang w:eastAsia="ar-SA"/>
        </w:rPr>
        <w:t>______________________________________</w:t>
      </w:r>
    </w:p>
    <w:tbl>
      <w:tblPr>
        <w:tblW w:w="9444" w:type="dxa"/>
        <w:tblLayout w:type="fixed"/>
        <w:tblLook w:val="0000" w:firstRow="0" w:lastRow="0" w:firstColumn="0" w:lastColumn="0" w:noHBand="0" w:noVBand="0"/>
      </w:tblPr>
      <w:tblGrid>
        <w:gridCol w:w="4516"/>
        <w:gridCol w:w="4928"/>
      </w:tblGrid>
      <w:tr w:rsidR="002036E8" w:rsidRPr="002036E8" w:rsidTr="004B559F">
        <w:trPr>
          <w:trHeight w:val="204"/>
        </w:trPr>
        <w:tc>
          <w:tcPr>
            <w:tcW w:w="4516" w:type="dxa"/>
          </w:tcPr>
          <w:p w:rsidR="002036E8" w:rsidRPr="002036E8" w:rsidRDefault="002036E8" w:rsidP="002036E8">
            <w:pPr>
              <w:suppressAutoHyphens/>
              <w:spacing w:after="0" w:line="36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Подрядчик</w:t>
            </w:r>
          </w:p>
        </w:tc>
        <w:tc>
          <w:tcPr>
            <w:tcW w:w="4928" w:type="dxa"/>
          </w:tcPr>
          <w:p w:rsidR="002036E8" w:rsidRPr="002036E8" w:rsidRDefault="002036E8" w:rsidP="002036E8">
            <w:pPr>
              <w:suppressAutoHyphens/>
              <w:spacing w:after="0" w:line="36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Заказчик</w:t>
            </w:r>
          </w:p>
        </w:tc>
      </w:tr>
      <w:tr w:rsidR="002036E8" w:rsidRPr="002036E8" w:rsidTr="004B559F">
        <w:trPr>
          <w:trHeight w:val="80"/>
        </w:trPr>
        <w:tc>
          <w:tcPr>
            <w:tcW w:w="4516" w:type="dxa"/>
          </w:tcPr>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________________/ _______________ /</w:t>
            </w:r>
          </w:p>
        </w:tc>
        <w:tc>
          <w:tcPr>
            <w:tcW w:w="4928" w:type="dxa"/>
          </w:tcPr>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______________________ /</w:t>
            </w:r>
            <w:proofErr w:type="spellStart"/>
            <w:r w:rsidRPr="002036E8">
              <w:rPr>
                <w:rFonts w:ascii="Times New Roman" w:eastAsia="Times New Roman" w:hAnsi="Times New Roman"/>
                <w:color w:val="000000"/>
                <w:sz w:val="24"/>
                <w:szCs w:val="24"/>
                <w:lang w:eastAsia="ar-SA"/>
              </w:rPr>
              <w:t>Ю.И.Юрков</w:t>
            </w:r>
            <w:proofErr w:type="spellEnd"/>
            <w:r w:rsidRPr="002036E8">
              <w:rPr>
                <w:rFonts w:ascii="Times New Roman" w:eastAsia="Times New Roman" w:hAnsi="Times New Roman"/>
                <w:color w:val="000000"/>
                <w:sz w:val="24"/>
                <w:szCs w:val="24"/>
                <w:lang w:eastAsia="ar-SA"/>
              </w:rPr>
              <w:t xml:space="preserve">/                                 </w:t>
            </w:r>
          </w:p>
        </w:tc>
      </w:tr>
    </w:tbl>
    <w:p w:rsidR="002036E8" w:rsidRPr="002036E8" w:rsidRDefault="002036E8" w:rsidP="002036E8">
      <w:pPr>
        <w:suppressAutoHyphens/>
        <w:spacing w:after="0" w:line="240" w:lineRule="auto"/>
        <w:rPr>
          <w:rFonts w:ascii="Times New Roman" w:eastAsia="Times New Roman" w:hAnsi="Times New Roman"/>
          <w:sz w:val="24"/>
          <w:szCs w:val="24"/>
          <w:lang w:eastAsia="ar-SA"/>
        </w:rPr>
        <w:sectPr w:rsidR="002036E8" w:rsidRPr="002036E8">
          <w:headerReference w:type="default" r:id="rId9"/>
          <w:footerReference w:type="default" r:id="rId10"/>
          <w:footerReference w:type="first" r:id="rId11"/>
          <w:pgSz w:w="11907" w:h="16839" w:code="9"/>
          <w:pgMar w:top="1134" w:right="850" w:bottom="1134" w:left="1701" w:header="720" w:footer="720" w:gutter="0"/>
          <w:pgNumType w:start="1"/>
          <w:cols w:space="720"/>
          <w:titlePg/>
        </w:sectPr>
      </w:pPr>
    </w:p>
    <w:p w:rsidR="002036E8" w:rsidRPr="002036E8" w:rsidRDefault="002036E8" w:rsidP="002036E8">
      <w:pPr>
        <w:suppressAutoHyphens/>
        <w:spacing w:after="0" w:line="240" w:lineRule="auto"/>
        <w:jc w:val="right"/>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lastRenderedPageBreak/>
        <w:t xml:space="preserve">Приложение № </w:t>
      </w:r>
      <w:r w:rsidRPr="002036E8">
        <w:rPr>
          <w:rFonts w:ascii="Times New Roman" w:eastAsia="Times New Roman" w:hAnsi="Times New Roman"/>
          <w:sz w:val="24"/>
          <w:szCs w:val="24"/>
          <w:lang w:eastAsia="ar-SA"/>
        </w:rPr>
        <w:fldChar w:fldCharType="begin" w:fldLock="1"/>
      </w:r>
      <w:r w:rsidRPr="002036E8">
        <w:rPr>
          <w:rFonts w:ascii="Times New Roman" w:eastAsia="Times New Roman" w:hAnsi="Times New Roman"/>
          <w:sz w:val="24"/>
          <w:szCs w:val="24"/>
          <w:lang w:eastAsia="ar-SA"/>
        </w:rPr>
        <w:instrText xml:space="preserve"> REF _ref_16787714 \h \n \! </w:instrText>
      </w:r>
      <w:r w:rsidRPr="002036E8">
        <w:rPr>
          <w:rFonts w:ascii="Times New Roman" w:eastAsia="Times New Roman" w:hAnsi="Times New Roman"/>
          <w:sz w:val="24"/>
          <w:szCs w:val="24"/>
          <w:lang w:eastAsia="ar-SA"/>
        </w:rPr>
      </w:r>
      <w:r w:rsidRPr="002036E8">
        <w:rPr>
          <w:rFonts w:ascii="Times New Roman" w:eastAsia="Times New Roman" w:hAnsi="Times New Roman"/>
          <w:sz w:val="24"/>
          <w:szCs w:val="24"/>
          <w:lang w:eastAsia="ar-SA"/>
        </w:rPr>
        <w:fldChar w:fldCharType="separate"/>
      </w:r>
      <w:r w:rsidRPr="002036E8">
        <w:rPr>
          <w:rFonts w:ascii="Times New Roman" w:eastAsia="Times New Roman" w:hAnsi="Times New Roman"/>
          <w:sz w:val="24"/>
          <w:szCs w:val="24"/>
          <w:lang w:eastAsia="ar-SA"/>
        </w:rPr>
        <w:t>2</w:t>
      </w:r>
      <w:r w:rsidRPr="002036E8">
        <w:rPr>
          <w:rFonts w:ascii="Times New Roman" w:eastAsia="Times New Roman" w:hAnsi="Times New Roman"/>
          <w:sz w:val="24"/>
          <w:szCs w:val="24"/>
          <w:lang w:eastAsia="ar-SA"/>
        </w:rPr>
        <w:fldChar w:fldCharType="end"/>
      </w:r>
      <w:r w:rsidRPr="002036E8">
        <w:rPr>
          <w:rFonts w:ascii="Times New Roman" w:eastAsia="Times New Roman" w:hAnsi="Times New Roman"/>
          <w:sz w:val="24"/>
          <w:szCs w:val="24"/>
          <w:lang w:eastAsia="ar-SA"/>
        </w:rPr>
        <w:br/>
        <w:t>к договору подряда</w:t>
      </w:r>
      <w:r w:rsidRPr="002036E8">
        <w:rPr>
          <w:rFonts w:ascii="Times New Roman" w:eastAsia="Times New Roman" w:hAnsi="Times New Roman"/>
          <w:sz w:val="24"/>
          <w:szCs w:val="24"/>
          <w:lang w:eastAsia="ar-SA"/>
        </w:rPr>
        <w:br/>
        <w:t>№ ____ от "____" _______________ _____ г.</w:t>
      </w:r>
    </w:p>
    <w:p w:rsidR="002036E8" w:rsidRPr="002036E8" w:rsidRDefault="002036E8" w:rsidP="002036E8">
      <w:pPr>
        <w:suppressAutoHyphens/>
        <w:spacing w:after="0" w:line="240" w:lineRule="auto"/>
        <w:jc w:val="center"/>
        <w:rPr>
          <w:rFonts w:ascii="Times New Roman" w:eastAsia="Times New Roman" w:hAnsi="Times New Roman"/>
          <w:b/>
          <w:color w:val="000000"/>
          <w:sz w:val="24"/>
          <w:szCs w:val="24"/>
          <w:lang w:eastAsia="ar-SA"/>
        </w:rPr>
      </w:pPr>
      <w:bookmarkStart w:id="67" w:name="_title_3"/>
      <w:bookmarkStart w:id="68" w:name="_ref_16787714"/>
    </w:p>
    <w:p w:rsidR="002036E8" w:rsidRPr="002036E8" w:rsidRDefault="002036E8" w:rsidP="002036E8">
      <w:pPr>
        <w:suppressAutoHyphens/>
        <w:spacing w:after="0" w:line="240" w:lineRule="auto"/>
        <w:jc w:val="center"/>
        <w:rPr>
          <w:rFonts w:ascii="Times New Roman" w:eastAsia="Times New Roman" w:hAnsi="Times New Roman"/>
          <w:b/>
          <w:color w:val="000000"/>
          <w:sz w:val="24"/>
          <w:szCs w:val="24"/>
          <w:lang w:eastAsia="ar-SA"/>
        </w:rPr>
      </w:pPr>
      <w:r w:rsidRPr="002036E8">
        <w:rPr>
          <w:rFonts w:ascii="Times New Roman" w:eastAsia="Times New Roman" w:hAnsi="Times New Roman"/>
          <w:b/>
          <w:color w:val="000000"/>
          <w:sz w:val="24"/>
          <w:szCs w:val="24"/>
          <w:lang w:eastAsia="ar-SA"/>
        </w:rPr>
        <w:t>СПЕЦИФИКАЦИЯ</w:t>
      </w:r>
    </w:p>
    <w:bookmarkEnd w:id="67"/>
    <w:bookmarkEnd w:id="68"/>
    <w:p w:rsidR="002036E8" w:rsidRPr="002036E8" w:rsidRDefault="002036E8" w:rsidP="002036E8">
      <w:pPr>
        <w:suppressLineNumbers/>
        <w:suppressAutoHyphens/>
        <w:spacing w:after="0" w:line="240" w:lineRule="auto"/>
        <w:jc w:val="center"/>
        <w:rPr>
          <w:rFonts w:ascii="Times New Roman" w:eastAsia="Times New Roman" w:hAnsi="Times New Roman"/>
          <w:b/>
          <w:iCs/>
          <w:sz w:val="24"/>
          <w:szCs w:val="24"/>
          <w:lang w:eastAsia="ar-SA"/>
        </w:rPr>
      </w:pPr>
      <w:r w:rsidRPr="002036E8">
        <w:rPr>
          <w:rFonts w:ascii="Times New Roman" w:eastAsia="Times New Roman" w:hAnsi="Times New Roman"/>
          <w:b/>
          <w:iCs/>
          <w:sz w:val="24"/>
          <w:szCs w:val="24"/>
          <w:lang w:eastAsia="ar-SA"/>
        </w:rPr>
        <w:t>на ремонт запорной арматуры</w:t>
      </w:r>
    </w:p>
    <w:p w:rsidR="002036E8" w:rsidRPr="002036E8" w:rsidRDefault="002036E8" w:rsidP="002036E8">
      <w:pPr>
        <w:suppressAutoHyphens/>
        <w:spacing w:after="0" w:line="240" w:lineRule="auto"/>
        <w:jc w:val="center"/>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 xml:space="preserve">     </w:t>
      </w:r>
    </w:p>
    <w:p w:rsidR="002036E8" w:rsidRPr="002036E8" w:rsidRDefault="002036E8" w:rsidP="002036E8">
      <w:pPr>
        <w:suppressAutoHyphens/>
        <w:spacing w:after="0" w:line="240" w:lineRule="auto"/>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Стороны:</w:t>
      </w:r>
    </w:p>
    <w:p w:rsidR="002036E8" w:rsidRPr="002036E8" w:rsidRDefault="002036E8" w:rsidP="0020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Заказчик: МП «Теплоснабжение» города Обнинска Калужской области</w:t>
      </w:r>
    </w:p>
    <w:p w:rsidR="002036E8" w:rsidRPr="002036E8" w:rsidRDefault="002036E8" w:rsidP="0020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 xml:space="preserve">Подрядчик: ___________________________________________________ </w:t>
      </w: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достигли соглашения о следующей цене:</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822"/>
        <w:gridCol w:w="1500"/>
        <w:gridCol w:w="1122"/>
        <w:gridCol w:w="1499"/>
        <w:gridCol w:w="1476"/>
        <w:gridCol w:w="1537"/>
      </w:tblGrid>
      <w:tr w:rsidR="000A46E8" w:rsidRPr="002036E8" w:rsidTr="000A46E8">
        <w:trPr>
          <w:trHeight w:val="976"/>
        </w:trPr>
        <w:tc>
          <w:tcPr>
            <w:tcW w:w="458" w:type="dxa"/>
            <w:noWrap/>
            <w:vAlign w:val="center"/>
          </w:tcPr>
          <w:p w:rsidR="000A46E8" w:rsidRPr="002036E8" w:rsidRDefault="000A46E8" w:rsidP="002036E8">
            <w:pPr>
              <w:suppressAutoHyphens/>
              <w:spacing w:after="0" w:line="240" w:lineRule="auto"/>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w:t>
            </w:r>
          </w:p>
        </w:tc>
        <w:tc>
          <w:tcPr>
            <w:tcW w:w="1380" w:type="dxa"/>
            <w:noWrap/>
            <w:vAlign w:val="center"/>
          </w:tcPr>
          <w:p w:rsidR="000A46E8" w:rsidRPr="002036E8" w:rsidRDefault="000A46E8" w:rsidP="002036E8">
            <w:pPr>
              <w:suppressAutoHyphens/>
              <w:spacing w:after="0" w:line="240" w:lineRule="auto"/>
              <w:jc w:val="center"/>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Наименование</w:t>
            </w:r>
            <w:r>
              <w:rPr>
                <w:rFonts w:ascii="Times New Roman" w:eastAsia="Times New Roman" w:hAnsi="Times New Roman"/>
                <w:b/>
                <w:bCs/>
                <w:sz w:val="24"/>
                <w:szCs w:val="24"/>
                <w:lang w:eastAsia="ar-SA"/>
              </w:rPr>
              <w:t xml:space="preserve"> арматуры</w:t>
            </w:r>
            <w:r w:rsidRPr="002036E8">
              <w:rPr>
                <w:rFonts w:ascii="Times New Roman" w:eastAsia="Times New Roman" w:hAnsi="Times New Roman"/>
                <w:b/>
                <w:bCs/>
                <w:sz w:val="24"/>
                <w:szCs w:val="24"/>
                <w:lang w:eastAsia="ar-SA"/>
              </w:rPr>
              <w:t xml:space="preserve"> </w:t>
            </w:r>
          </w:p>
        </w:tc>
        <w:tc>
          <w:tcPr>
            <w:tcW w:w="1863" w:type="dxa"/>
          </w:tcPr>
          <w:p w:rsidR="000A46E8" w:rsidRDefault="000A46E8" w:rsidP="002036E8">
            <w:pPr>
              <w:suppressAutoHyphens/>
              <w:spacing w:after="0" w:line="240" w:lineRule="auto"/>
              <w:jc w:val="center"/>
              <w:rPr>
                <w:rFonts w:ascii="Times New Roman" w:eastAsia="Times New Roman" w:hAnsi="Times New Roman"/>
                <w:b/>
                <w:bCs/>
                <w:sz w:val="24"/>
                <w:szCs w:val="24"/>
                <w:lang w:eastAsia="ar-SA"/>
              </w:rPr>
            </w:pPr>
          </w:p>
          <w:p w:rsidR="000A46E8" w:rsidRDefault="000A46E8" w:rsidP="002036E8">
            <w:pPr>
              <w:suppressAutoHyphens/>
              <w:spacing w:after="0" w:line="240" w:lineRule="auto"/>
              <w:jc w:val="center"/>
              <w:rPr>
                <w:rFonts w:ascii="Times New Roman" w:eastAsia="Times New Roman" w:hAnsi="Times New Roman"/>
                <w:b/>
                <w:bCs/>
                <w:sz w:val="24"/>
                <w:szCs w:val="24"/>
                <w:lang w:eastAsia="ar-SA"/>
              </w:rPr>
            </w:pPr>
            <w:proofErr w:type="spellStart"/>
            <w:r>
              <w:rPr>
                <w:rFonts w:ascii="Times New Roman" w:eastAsia="Times New Roman" w:hAnsi="Times New Roman"/>
                <w:b/>
                <w:bCs/>
                <w:sz w:val="24"/>
                <w:szCs w:val="24"/>
                <w:lang w:eastAsia="ar-SA"/>
              </w:rPr>
              <w:t>Ду</w:t>
            </w:r>
            <w:proofErr w:type="spellEnd"/>
            <w:r>
              <w:rPr>
                <w:rFonts w:ascii="Times New Roman" w:eastAsia="Times New Roman" w:hAnsi="Times New Roman"/>
                <w:b/>
                <w:bCs/>
                <w:sz w:val="24"/>
                <w:szCs w:val="24"/>
                <w:lang w:eastAsia="ar-SA"/>
              </w:rPr>
              <w:t>, мм</w:t>
            </w:r>
          </w:p>
        </w:tc>
        <w:tc>
          <w:tcPr>
            <w:tcW w:w="1201" w:type="dxa"/>
          </w:tcPr>
          <w:p w:rsidR="000A46E8" w:rsidRDefault="000A46E8" w:rsidP="002036E8">
            <w:pPr>
              <w:suppressAutoHyphens/>
              <w:spacing w:after="0" w:line="240" w:lineRule="auto"/>
              <w:jc w:val="center"/>
              <w:rPr>
                <w:rFonts w:ascii="Times New Roman" w:eastAsia="Times New Roman" w:hAnsi="Times New Roman"/>
                <w:b/>
                <w:bCs/>
                <w:sz w:val="24"/>
                <w:szCs w:val="24"/>
                <w:lang w:eastAsia="ar-SA"/>
              </w:rPr>
            </w:pPr>
          </w:p>
          <w:p w:rsidR="000A46E8" w:rsidRPr="002036E8" w:rsidRDefault="000A46E8" w:rsidP="002036E8">
            <w:pPr>
              <w:suppressAutoHyphens/>
              <w:spacing w:after="0" w:line="240" w:lineRule="auto"/>
              <w:jc w:val="center"/>
              <w:rPr>
                <w:rFonts w:ascii="Times New Roman" w:eastAsia="Times New Roman" w:hAnsi="Times New Roman"/>
                <w:b/>
                <w:bCs/>
                <w:sz w:val="24"/>
                <w:szCs w:val="24"/>
                <w:lang w:eastAsia="ar-SA"/>
              </w:rPr>
            </w:pPr>
            <w:proofErr w:type="spellStart"/>
            <w:r>
              <w:rPr>
                <w:rFonts w:ascii="Times New Roman" w:eastAsia="Times New Roman" w:hAnsi="Times New Roman"/>
                <w:b/>
                <w:bCs/>
                <w:sz w:val="24"/>
                <w:szCs w:val="24"/>
                <w:lang w:eastAsia="ar-SA"/>
              </w:rPr>
              <w:t>Ру</w:t>
            </w:r>
            <w:proofErr w:type="spellEnd"/>
            <w:r>
              <w:rPr>
                <w:rFonts w:ascii="Times New Roman" w:eastAsia="Times New Roman" w:hAnsi="Times New Roman"/>
                <w:b/>
                <w:bCs/>
                <w:sz w:val="24"/>
                <w:szCs w:val="24"/>
                <w:lang w:eastAsia="ar-SA"/>
              </w:rPr>
              <w:t>, кг/см2</w:t>
            </w:r>
          </w:p>
        </w:tc>
        <w:tc>
          <w:tcPr>
            <w:tcW w:w="1499" w:type="dxa"/>
            <w:vAlign w:val="center"/>
          </w:tcPr>
          <w:p w:rsidR="000A46E8" w:rsidRPr="002036E8" w:rsidRDefault="000A46E8" w:rsidP="002036E8">
            <w:pPr>
              <w:suppressAutoHyphens/>
              <w:spacing w:after="0" w:line="240" w:lineRule="auto"/>
              <w:jc w:val="center"/>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Количество (шт.)</w:t>
            </w:r>
          </w:p>
        </w:tc>
        <w:tc>
          <w:tcPr>
            <w:tcW w:w="1476" w:type="dxa"/>
            <w:vAlign w:val="center"/>
          </w:tcPr>
          <w:p w:rsidR="000A46E8" w:rsidRPr="002036E8" w:rsidRDefault="000A46E8" w:rsidP="002036E8">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Цена с НДС</w:t>
            </w:r>
            <w:r w:rsidRPr="002036E8">
              <w:rPr>
                <w:rFonts w:ascii="Times New Roman" w:eastAsia="Times New Roman" w:hAnsi="Times New Roman"/>
                <w:b/>
                <w:bCs/>
                <w:sz w:val="24"/>
                <w:szCs w:val="24"/>
                <w:lang w:eastAsia="ar-SA"/>
              </w:rPr>
              <w:t xml:space="preserve"> руб./шт.</w:t>
            </w:r>
          </w:p>
        </w:tc>
        <w:tc>
          <w:tcPr>
            <w:tcW w:w="1537" w:type="dxa"/>
            <w:vAlign w:val="center"/>
          </w:tcPr>
          <w:p w:rsidR="000A46E8" w:rsidRPr="002036E8" w:rsidRDefault="000A46E8" w:rsidP="002036E8">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Стоимость с НДС, руб.</w:t>
            </w:r>
            <w:r w:rsidRPr="002036E8">
              <w:rPr>
                <w:rFonts w:ascii="Times New Roman" w:eastAsia="Times New Roman" w:hAnsi="Times New Roman"/>
                <w:b/>
                <w:bCs/>
                <w:sz w:val="24"/>
                <w:szCs w:val="24"/>
                <w:lang w:eastAsia="ar-SA"/>
              </w:rPr>
              <w:t xml:space="preserve"> </w:t>
            </w:r>
          </w:p>
          <w:p w:rsidR="000A46E8" w:rsidRPr="002036E8" w:rsidRDefault="000A46E8" w:rsidP="002036E8">
            <w:pPr>
              <w:suppressAutoHyphens/>
              <w:spacing w:after="0" w:line="240" w:lineRule="auto"/>
              <w:jc w:val="center"/>
              <w:rPr>
                <w:rFonts w:ascii="Times New Roman" w:eastAsia="Times New Roman" w:hAnsi="Times New Roman"/>
                <w:b/>
                <w:bCs/>
                <w:sz w:val="24"/>
                <w:szCs w:val="24"/>
                <w:lang w:eastAsia="ar-SA"/>
              </w:rPr>
            </w:pPr>
          </w:p>
        </w:tc>
      </w:tr>
      <w:tr w:rsidR="000A46E8" w:rsidRPr="002036E8" w:rsidTr="000A46E8">
        <w:trPr>
          <w:trHeight w:val="50"/>
        </w:trPr>
        <w:tc>
          <w:tcPr>
            <w:tcW w:w="9414" w:type="dxa"/>
            <w:gridSpan w:val="7"/>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i/>
                <w:sz w:val="24"/>
                <w:szCs w:val="24"/>
                <w:lang w:eastAsia="ar-SA"/>
              </w:rPr>
              <w:t>Капитальный ремонт стальной запорной арматуры</w:t>
            </w:r>
          </w:p>
        </w:tc>
      </w:tr>
      <w:tr w:rsidR="000A46E8" w:rsidRPr="002036E8" w:rsidTr="000A46E8">
        <w:trPr>
          <w:trHeight w:val="285"/>
        </w:trPr>
        <w:tc>
          <w:tcPr>
            <w:tcW w:w="458"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1</w:t>
            </w:r>
          </w:p>
        </w:tc>
        <w:tc>
          <w:tcPr>
            <w:tcW w:w="1380" w:type="dxa"/>
            <w:noWrap/>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1201"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2</w:t>
            </w:r>
          </w:p>
        </w:tc>
        <w:tc>
          <w:tcPr>
            <w:tcW w:w="1476"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2</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1201"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499"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1</w:t>
            </w:r>
          </w:p>
        </w:tc>
        <w:tc>
          <w:tcPr>
            <w:tcW w:w="1476"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3</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201"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4</w:t>
            </w:r>
          </w:p>
        </w:tc>
        <w:tc>
          <w:tcPr>
            <w:tcW w:w="1476"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4</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201"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w:t>
            </w:r>
          </w:p>
        </w:tc>
        <w:tc>
          <w:tcPr>
            <w:tcW w:w="1499"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1</w:t>
            </w:r>
          </w:p>
        </w:tc>
        <w:tc>
          <w:tcPr>
            <w:tcW w:w="1476"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5</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201" w:type="dxa"/>
          </w:tcPr>
          <w:p w:rsidR="000A46E8" w:rsidRPr="000A46E8" w:rsidRDefault="000A46E8" w:rsidP="00203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499"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1</w:t>
            </w:r>
          </w:p>
        </w:tc>
        <w:tc>
          <w:tcPr>
            <w:tcW w:w="1476" w:type="dxa"/>
            <w:noWrap/>
            <w:vAlign w:val="center"/>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2036E8" w:rsidRDefault="000A46E8" w:rsidP="00203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380" w:type="dxa"/>
            <w:noWrap/>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2</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1380" w:type="dxa"/>
            <w:noWrap/>
          </w:tcPr>
          <w:p w:rsidR="000A46E8" w:rsidRPr="00203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300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51"/>
        </w:trPr>
        <w:tc>
          <w:tcPr>
            <w:tcW w:w="458" w:type="dxa"/>
            <w:noWrap/>
            <w:vAlign w:val="bottom"/>
          </w:tcPr>
          <w:p w:rsid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380" w:type="dxa"/>
            <w:noWrap/>
            <w:vAlign w:val="center"/>
          </w:tcPr>
          <w:p w:rsidR="000A46E8" w:rsidRPr="002036E8" w:rsidRDefault="000A46E8" w:rsidP="000A46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1863"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500</w:t>
            </w:r>
          </w:p>
        </w:tc>
        <w:tc>
          <w:tcPr>
            <w:tcW w:w="1201" w:type="dxa"/>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499"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476" w:type="dxa"/>
            <w:noWrap/>
            <w:vAlign w:val="center"/>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c>
          <w:tcPr>
            <w:tcW w:w="1537" w:type="dxa"/>
            <w:noWrap/>
            <w:vAlign w:val="bottom"/>
          </w:tcPr>
          <w:p w:rsidR="000A46E8" w:rsidRPr="000A46E8" w:rsidRDefault="000A46E8" w:rsidP="000A46E8">
            <w:pPr>
              <w:suppressAutoHyphens/>
              <w:spacing w:after="0" w:line="240" w:lineRule="auto"/>
              <w:jc w:val="center"/>
              <w:rPr>
                <w:rFonts w:ascii="Times New Roman" w:eastAsia="Times New Roman" w:hAnsi="Times New Roman"/>
                <w:sz w:val="24"/>
                <w:szCs w:val="24"/>
                <w:lang w:eastAsia="ar-SA"/>
              </w:rPr>
            </w:pPr>
          </w:p>
        </w:tc>
      </w:tr>
      <w:tr w:rsidR="000A46E8" w:rsidRPr="002036E8" w:rsidTr="000A46E8">
        <w:trPr>
          <w:trHeight w:val="225"/>
        </w:trPr>
        <w:tc>
          <w:tcPr>
            <w:tcW w:w="9414" w:type="dxa"/>
            <w:gridSpan w:val="7"/>
          </w:tcPr>
          <w:p w:rsidR="000A46E8" w:rsidRPr="002036E8" w:rsidRDefault="000A46E8" w:rsidP="000A46E8">
            <w:pPr>
              <w:suppressAutoHyphens/>
              <w:spacing w:after="0" w:line="240" w:lineRule="auto"/>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ИТОГО ОБЩАЯ СТОИМОСТЬ:</w:t>
            </w:r>
          </w:p>
          <w:p w:rsidR="000A46E8" w:rsidRPr="002036E8" w:rsidRDefault="000A46E8" w:rsidP="000A46E8">
            <w:pPr>
              <w:suppressAutoHyphens/>
              <w:spacing w:after="0" w:line="240" w:lineRule="auto"/>
              <w:rPr>
                <w:rFonts w:ascii="Times New Roman" w:eastAsia="Times New Roman" w:hAnsi="Times New Roman"/>
                <w:b/>
                <w:bCs/>
                <w:sz w:val="24"/>
                <w:szCs w:val="24"/>
                <w:lang w:eastAsia="ar-SA"/>
              </w:rPr>
            </w:pPr>
          </w:p>
        </w:tc>
      </w:tr>
    </w:tbl>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Цены приведены с учетом НДС 18%.</w:t>
      </w: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 xml:space="preserve">Настоящая Спецификация является основанием для проведения взаиморасчетов и платежей между Заказчиком и Подрядчиком. </w:t>
      </w: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p>
    <w:tbl>
      <w:tblPr>
        <w:tblW w:w="9444" w:type="dxa"/>
        <w:tblLayout w:type="fixed"/>
        <w:tblLook w:val="0000" w:firstRow="0" w:lastRow="0" w:firstColumn="0" w:lastColumn="0" w:noHBand="0" w:noVBand="0"/>
      </w:tblPr>
      <w:tblGrid>
        <w:gridCol w:w="4516"/>
        <w:gridCol w:w="4928"/>
      </w:tblGrid>
      <w:tr w:rsidR="002036E8" w:rsidRPr="002036E8" w:rsidTr="004B559F">
        <w:trPr>
          <w:trHeight w:val="204"/>
        </w:trPr>
        <w:tc>
          <w:tcPr>
            <w:tcW w:w="4475" w:type="dxa"/>
          </w:tcPr>
          <w:p w:rsidR="002036E8" w:rsidRPr="002036E8" w:rsidRDefault="002036E8" w:rsidP="002036E8">
            <w:pPr>
              <w:suppressAutoHyphens/>
              <w:spacing w:after="0" w:line="36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Подрядчик</w:t>
            </w:r>
          </w:p>
        </w:tc>
        <w:tc>
          <w:tcPr>
            <w:tcW w:w="4883" w:type="dxa"/>
          </w:tcPr>
          <w:p w:rsidR="002036E8" w:rsidRPr="002036E8" w:rsidRDefault="002036E8" w:rsidP="002036E8">
            <w:pPr>
              <w:suppressAutoHyphens/>
              <w:spacing w:after="0" w:line="36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Заказчик</w:t>
            </w:r>
          </w:p>
        </w:tc>
      </w:tr>
      <w:tr w:rsidR="002036E8" w:rsidRPr="002036E8" w:rsidTr="004B559F">
        <w:trPr>
          <w:trHeight w:val="80"/>
        </w:trPr>
        <w:tc>
          <w:tcPr>
            <w:tcW w:w="4475" w:type="dxa"/>
          </w:tcPr>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________________/ _______________ /</w:t>
            </w:r>
          </w:p>
        </w:tc>
        <w:tc>
          <w:tcPr>
            <w:tcW w:w="4883" w:type="dxa"/>
          </w:tcPr>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p>
          <w:p w:rsidR="002036E8" w:rsidRPr="002036E8" w:rsidRDefault="002036E8" w:rsidP="002036E8">
            <w:pPr>
              <w:suppressAutoHyphens/>
              <w:spacing w:after="0" w:line="240" w:lineRule="auto"/>
              <w:jc w:val="both"/>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______________________ /</w:t>
            </w:r>
            <w:proofErr w:type="spellStart"/>
            <w:r w:rsidRPr="002036E8">
              <w:rPr>
                <w:rFonts w:ascii="Times New Roman" w:eastAsia="Times New Roman" w:hAnsi="Times New Roman"/>
                <w:color w:val="000000"/>
                <w:sz w:val="24"/>
                <w:szCs w:val="24"/>
                <w:lang w:eastAsia="ar-SA"/>
              </w:rPr>
              <w:t>Ю.И.Юрков</w:t>
            </w:r>
            <w:proofErr w:type="spellEnd"/>
            <w:r w:rsidRPr="002036E8">
              <w:rPr>
                <w:rFonts w:ascii="Times New Roman" w:eastAsia="Times New Roman" w:hAnsi="Times New Roman"/>
                <w:color w:val="000000"/>
                <w:sz w:val="24"/>
                <w:szCs w:val="24"/>
                <w:lang w:eastAsia="ar-SA"/>
              </w:rPr>
              <w:t>/</w:t>
            </w:r>
          </w:p>
          <w:p w:rsidR="002036E8" w:rsidRPr="002036E8" w:rsidRDefault="002036E8" w:rsidP="002036E8">
            <w:pPr>
              <w:suppressAutoHyphens/>
              <w:spacing w:after="0" w:line="360" w:lineRule="auto"/>
              <w:ind w:right="283"/>
              <w:jc w:val="right"/>
              <w:rPr>
                <w:rFonts w:ascii="Times New Roman" w:eastAsia="Times New Roman" w:hAnsi="Times New Roman"/>
                <w:color w:val="000000"/>
                <w:sz w:val="24"/>
                <w:szCs w:val="24"/>
                <w:lang w:eastAsia="ar-SA"/>
              </w:rPr>
            </w:pPr>
            <w:r w:rsidRPr="002036E8">
              <w:rPr>
                <w:rFonts w:ascii="Times New Roman" w:eastAsia="Times New Roman" w:hAnsi="Times New Roman"/>
                <w:color w:val="000000"/>
                <w:sz w:val="24"/>
                <w:szCs w:val="24"/>
                <w:lang w:eastAsia="ar-SA"/>
              </w:rPr>
              <w:t xml:space="preserve">                                       </w:t>
            </w:r>
          </w:p>
        </w:tc>
      </w:tr>
    </w:tbl>
    <w:p w:rsidR="002036E8" w:rsidRPr="002036E8" w:rsidRDefault="002036E8" w:rsidP="002036E8">
      <w:pPr>
        <w:suppressLineNumbers/>
        <w:suppressAutoHyphens/>
        <w:spacing w:after="0" w:line="240" w:lineRule="auto"/>
        <w:jc w:val="center"/>
        <w:rPr>
          <w:rFonts w:ascii="Times New Roman" w:eastAsia="Times New Roman" w:hAnsi="Times New Roman"/>
          <w:b/>
          <w:iCs/>
          <w:sz w:val="24"/>
          <w:szCs w:val="24"/>
          <w:lang w:eastAsia="ar-SA"/>
        </w:rPr>
      </w:pPr>
    </w:p>
    <w:p w:rsidR="002036E8" w:rsidRPr="002036E8" w:rsidRDefault="002036E8" w:rsidP="002036E8">
      <w:pPr>
        <w:suppressAutoHyphens/>
        <w:spacing w:after="0" w:line="240" w:lineRule="auto"/>
        <w:rPr>
          <w:rFonts w:ascii="Times New Roman" w:eastAsia="Times New Roman" w:hAnsi="Times New Roman"/>
          <w:sz w:val="24"/>
          <w:szCs w:val="24"/>
          <w:lang w:eastAsia="ar-SA"/>
        </w:rPr>
      </w:pPr>
    </w:p>
    <w:p w:rsidR="002036E8" w:rsidRDefault="002036E8" w:rsidP="00E6102F">
      <w:pPr>
        <w:pStyle w:val="1"/>
        <w:spacing w:before="0"/>
        <w:jc w:val="right"/>
        <w:rPr>
          <w:rFonts w:ascii="Times New Roman" w:eastAsia="Times New Roman" w:hAnsi="Times New Roman" w:cs="Times New Roman"/>
          <w:color w:val="auto"/>
          <w:kern w:val="28"/>
          <w:sz w:val="24"/>
          <w:szCs w:val="24"/>
          <w:lang w:val="x-none" w:eastAsia="x-none"/>
        </w:rPr>
      </w:pPr>
    </w:p>
    <w:p w:rsidR="002036E8" w:rsidRDefault="002036E8">
      <w:pPr>
        <w:spacing w:after="160" w:line="259" w:lineRule="auto"/>
        <w:rPr>
          <w:rFonts w:ascii="Times New Roman" w:eastAsia="Times New Roman" w:hAnsi="Times New Roman"/>
          <w:kern w:val="28"/>
          <w:sz w:val="24"/>
          <w:szCs w:val="24"/>
          <w:lang w:val="x-none" w:eastAsia="x-none"/>
        </w:rPr>
      </w:pPr>
      <w:r>
        <w:rPr>
          <w:rFonts w:ascii="Times New Roman" w:eastAsia="Times New Roman" w:hAnsi="Times New Roman"/>
          <w:kern w:val="28"/>
          <w:sz w:val="24"/>
          <w:szCs w:val="24"/>
          <w:lang w:val="x-none" w:eastAsia="x-none"/>
        </w:rPr>
        <w:br w:type="page"/>
      </w: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sidRPr="00E6102F">
        <w:rPr>
          <w:rFonts w:ascii="Times New Roman" w:eastAsia="Times New Roman" w:hAnsi="Times New Roman" w:cs="Times New Roman"/>
          <w:color w:val="auto"/>
          <w:kern w:val="28"/>
          <w:sz w:val="24"/>
          <w:szCs w:val="24"/>
          <w:lang w:val="x-none" w:eastAsia="x-none"/>
        </w:rPr>
        <w:lastRenderedPageBreak/>
        <w:t>Приложение № 1</w:t>
      </w:r>
      <w:r w:rsidRPr="00E6102F">
        <w:rPr>
          <w:rFonts w:ascii="Times New Roman" w:eastAsia="Times New Roman" w:hAnsi="Times New Roman" w:cs="Times New Roman"/>
          <w:color w:val="auto"/>
          <w:kern w:val="28"/>
          <w:sz w:val="24"/>
          <w:szCs w:val="24"/>
          <w:lang w:eastAsia="x-none"/>
        </w:rPr>
        <w:t xml:space="preserve"> к документации запроса </w:t>
      </w:r>
      <w:r w:rsidR="00DF4DF4">
        <w:rPr>
          <w:rFonts w:ascii="Times New Roman" w:eastAsia="Times New Roman" w:hAnsi="Times New Roman" w:cs="Times New Roman"/>
          <w:color w:val="auto"/>
          <w:kern w:val="28"/>
          <w:sz w:val="24"/>
          <w:szCs w:val="24"/>
          <w:lang w:eastAsia="x-none"/>
        </w:rPr>
        <w:t>котировок</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val="x-none" w:eastAsia="ar-SA"/>
        </w:rPr>
      </w:pPr>
      <w:r w:rsidRPr="00E6102F">
        <w:rPr>
          <w:rFonts w:ascii="Times New Roman" w:hAnsi="Times New Roman"/>
          <w:bCs/>
          <w:color w:val="000000"/>
          <w:sz w:val="24"/>
          <w:szCs w:val="24"/>
          <w:lang w:eastAsia="ru-RU"/>
        </w:rPr>
        <w:t>Форма</w:t>
      </w:r>
      <w:r w:rsidRPr="00E6102F">
        <w:rPr>
          <w:rFonts w:ascii="Times New Roman" w:hAnsi="Times New Roman"/>
          <w:b/>
          <w:bCs/>
          <w:color w:val="000000"/>
          <w:sz w:val="28"/>
          <w:szCs w:val="28"/>
          <w:lang w:eastAsia="ru-RU"/>
        </w:rPr>
        <w:t xml:space="preserve"> </w:t>
      </w:r>
      <w:bookmarkStart w:id="69" w:name="_Toc280264911"/>
      <w:bookmarkStart w:id="70" w:name="_Toc297653774"/>
      <w:r w:rsidRPr="00E6102F">
        <w:rPr>
          <w:rFonts w:ascii="Times New Roman" w:eastAsia="Times New Roman" w:hAnsi="Times New Roman"/>
          <w:bCs/>
          <w:sz w:val="24"/>
          <w:szCs w:val="24"/>
          <w:lang w:val="x-none" w:eastAsia="ar-SA"/>
        </w:rPr>
        <w:t xml:space="preserve">описи документов, представляемых для участия в запросе </w:t>
      </w:r>
      <w:bookmarkEnd w:id="69"/>
      <w:bookmarkEnd w:id="70"/>
      <w:r w:rsidR="00DF4DF4">
        <w:rPr>
          <w:rFonts w:ascii="Times New Roman" w:eastAsia="Times New Roman" w:hAnsi="Times New Roman"/>
          <w:kern w:val="28"/>
          <w:sz w:val="24"/>
          <w:szCs w:val="24"/>
          <w:lang w:eastAsia="x-none"/>
        </w:rPr>
        <w:t>котировок</w:t>
      </w: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 xml:space="preserve">представляемых для участия в запросе </w:t>
      </w:r>
      <w:r w:rsidR="00DF4DF4">
        <w:rPr>
          <w:rFonts w:ascii="Times New Roman" w:eastAsia="Times New Roman" w:hAnsi="Times New Roman"/>
          <w:kern w:val="28"/>
          <w:sz w:val="24"/>
          <w:szCs w:val="24"/>
          <w:lang w:eastAsia="x-none"/>
        </w:rPr>
        <w:t>котировок</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w:t>
      </w:r>
      <w:r w:rsidR="00DF4DF4">
        <w:rPr>
          <w:rFonts w:ascii="Times New Roman" w:eastAsia="Times New Roman" w:hAnsi="Times New Roman"/>
          <w:kern w:val="28"/>
          <w:sz w:val="24"/>
          <w:szCs w:val="24"/>
          <w:lang w:eastAsia="x-none"/>
        </w:rPr>
        <w:t>котировок</w:t>
      </w:r>
      <w:r w:rsidRPr="00E6102F">
        <w:rPr>
          <w:rFonts w:ascii="Times New Roman" w:eastAsia="Times New Roman" w:hAnsi="Times New Roman"/>
          <w:bCs/>
          <w:spacing w:val="4"/>
          <w:sz w:val="24"/>
          <w:szCs w:val="24"/>
          <w:lang w:eastAsia="ar-SA"/>
        </w:rPr>
        <w:t xml:space="preserve">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DF4DF4">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w:t>
            </w:r>
            <w:r w:rsidR="00DF4DF4">
              <w:rPr>
                <w:rFonts w:ascii="Times New Roman" w:eastAsia="Times New Roman" w:hAnsi="Times New Roman"/>
                <w:kern w:val="28"/>
                <w:sz w:val="24"/>
                <w:szCs w:val="24"/>
                <w:lang w:eastAsia="x-none"/>
              </w:rPr>
              <w:t>котировок</w:t>
            </w:r>
            <w:r w:rsidR="00DF4DF4" w:rsidRPr="007421C1">
              <w:rPr>
                <w:rFonts w:ascii="Times New Roman" w:eastAsia="Times New Roman" w:hAnsi="Times New Roman"/>
                <w:sz w:val="24"/>
                <w:szCs w:val="24"/>
                <w:lang w:eastAsia="ar-SA"/>
              </w:rPr>
              <w:t xml:space="preserve"> </w:t>
            </w:r>
            <w:r w:rsidRPr="007421C1">
              <w:rPr>
                <w:rFonts w:ascii="Times New Roman" w:eastAsia="Times New Roman" w:hAnsi="Times New Roman"/>
                <w:sz w:val="24"/>
                <w:szCs w:val="24"/>
                <w:lang w:eastAsia="ar-SA"/>
              </w:rPr>
              <w:t xml:space="preserve">(по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F156F4">
              <w:rPr>
                <w:rFonts w:ascii="Times New Roman" w:eastAsia="Times New Roman" w:hAnsi="Times New Roman"/>
                <w:sz w:val="24"/>
                <w:szCs w:val="24"/>
                <w:lang w:eastAsia="ar-SA"/>
              </w:rPr>
              <w:t xml:space="preserve">Предложение о цене, качестве оказываемых услуг (по форме </w:t>
            </w:r>
            <w:r w:rsidR="007421C1" w:rsidRPr="00F156F4">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Справка о выполнении аналогичных работ, оказании аналогичных услуг за последние 3 года (</w:t>
            </w:r>
            <w:r w:rsidR="007421C1" w:rsidRPr="007421C1">
              <w:rPr>
                <w:rFonts w:ascii="Times New Roman" w:eastAsia="Times New Roman" w:hAnsi="Times New Roman"/>
                <w:sz w:val="24"/>
                <w:szCs w:val="24"/>
                <w:lang w:eastAsia="ar-SA"/>
              </w:rPr>
              <w:t xml:space="preserve">по </w:t>
            </w:r>
            <w:r w:rsidRPr="007421C1">
              <w:rPr>
                <w:rFonts w:ascii="Times New Roman" w:eastAsia="Times New Roman" w:hAnsi="Times New Roman"/>
                <w:sz w:val="24"/>
                <w:szCs w:val="24"/>
                <w:lang w:eastAsia="ar-SA"/>
              </w:rPr>
              <w:t>форм</w:t>
            </w:r>
            <w:r w:rsidR="007421C1" w:rsidRPr="007421C1">
              <w:rPr>
                <w:rFonts w:ascii="Times New Roman" w:eastAsia="Times New Roman" w:hAnsi="Times New Roman"/>
                <w:sz w:val="24"/>
                <w:szCs w:val="24"/>
                <w:lang w:eastAsia="ar-SA"/>
              </w:rPr>
              <w:t>е</w:t>
            </w:r>
            <w:r w:rsidRPr="007421C1">
              <w:rPr>
                <w:rFonts w:ascii="Times New Roman" w:eastAsia="Times New Roman" w:hAnsi="Times New Roman"/>
                <w:sz w:val="24"/>
                <w:szCs w:val="24"/>
                <w:lang w:eastAsia="ar-SA"/>
              </w:rPr>
              <w:t xml:space="preserve"> </w:t>
            </w:r>
            <w:r w:rsidR="007421C1" w:rsidRPr="007421C1">
              <w:rPr>
                <w:rFonts w:ascii="Times New Roman" w:eastAsia="Times New Roman" w:hAnsi="Times New Roman"/>
                <w:sz w:val="24"/>
                <w:szCs w:val="24"/>
                <w:lang w:eastAsia="ar-SA"/>
              </w:rPr>
              <w:t>приложения № 5</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E6102F" w:rsidRPr="007421C1" w:rsidRDefault="00E6102F" w:rsidP="00E6102F">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материально-технических ресурсах </w:t>
            </w:r>
            <w:r w:rsidR="007421C1" w:rsidRPr="007421C1">
              <w:rPr>
                <w:rFonts w:ascii="Times New Roman" w:eastAsia="Times New Roman" w:hAnsi="Times New Roman"/>
                <w:sz w:val="24"/>
                <w:szCs w:val="24"/>
                <w:lang w:eastAsia="ar-SA"/>
              </w:rPr>
              <w:t>(по форме приложения № 6)</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кадровых ресурсах </w:t>
            </w:r>
            <w:r w:rsidR="007421C1" w:rsidRPr="007421C1">
              <w:rPr>
                <w:rFonts w:ascii="Times New Roman" w:eastAsia="Times New Roman" w:hAnsi="Times New Roman"/>
                <w:sz w:val="24"/>
                <w:szCs w:val="24"/>
                <w:lang w:eastAsia="ar-SA"/>
              </w:rPr>
              <w:t>(по форме приложения № 7)</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E6102F" w:rsidRPr="00E6102F" w:rsidRDefault="008E4E1E"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E6102F" w:rsidRPr="00E6102F" w:rsidRDefault="008E4E1E"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E6102F" w:rsidRPr="00E6102F" w:rsidRDefault="008E4E1E"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bookmarkStart w:id="71" w:name="_Toc280264912"/>
      <w:bookmarkStart w:id="72"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3876B9">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val="x-none" w:eastAsia="ar-SA"/>
        </w:rPr>
        <w:t xml:space="preserve"> к документации запроса </w:t>
      </w:r>
      <w:r w:rsidR="00DF4DF4">
        <w:rPr>
          <w:rFonts w:ascii="Times New Roman" w:eastAsia="Times New Roman" w:hAnsi="Times New Roman"/>
          <w:kern w:val="28"/>
          <w:sz w:val="24"/>
          <w:szCs w:val="24"/>
          <w:lang w:eastAsia="x-none"/>
        </w:rPr>
        <w:t>котировок</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 xml:space="preserve">Форма заявки на участие в запросе </w:t>
      </w:r>
      <w:bookmarkEnd w:id="71"/>
      <w:bookmarkEnd w:id="72"/>
      <w:r w:rsidR="00DF4DF4">
        <w:rPr>
          <w:rFonts w:ascii="Times New Roman" w:eastAsia="Times New Roman" w:hAnsi="Times New Roman"/>
          <w:kern w:val="28"/>
          <w:sz w:val="24"/>
          <w:szCs w:val="24"/>
          <w:lang w:eastAsia="x-none"/>
        </w:rPr>
        <w:t>котировок</w:t>
      </w:r>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DF4DF4" w:rsidRDefault="00E6102F" w:rsidP="00E6102F">
      <w:pPr>
        <w:suppressAutoHyphens/>
        <w:spacing w:before="60" w:after="60" w:line="240" w:lineRule="auto"/>
        <w:ind w:left="709" w:hanging="709"/>
        <w:jc w:val="center"/>
        <w:rPr>
          <w:rFonts w:ascii="Times New Roman" w:eastAsia="Times New Roman" w:hAnsi="Times New Roman"/>
          <w:b/>
          <w:caps/>
          <w:sz w:val="24"/>
          <w:szCs w:val="24"/>
          <w:lang w:eastAsia="ar-SA"/>
        </w:rPr>
      </w:pPr>
      <w:r w:rsidRPr="00E6102F">
        <w:rPr>
          <w:rFonts w:ascii="Times New Roman" w:eastAsia="Times New Roman" w:hAnsi="Times New Roman"/>
          <w:b/>
          <w:sz w:val="24"/>
          <w:szCs w:val="24"/>
          <w:lang w:eastAsia="ar-SA"/>
        </w:rPr>
        <w:t xml:space="preserve">ЗАЯВКА НА УЧАСТИЕ В ЗАПРОСЕ </w:t>
      </w:r>
      <w:r w:rsidR="00DF4DF4" w:rsidRPr="00DF4DF4">
        <w:rPr>
          <w:rFonts w:ascii="Times New Roman" w:eastAsia="Times New Roman" w:hAnsi="Times New Roman"/>
          <w:b/>
          <w:caps/>
          <w:sz w:val="24"/>
          <w:szCs w:val="24"/>
          <w:lang w:eastAsia="ar-SA"/>
        </w:rPr>
        <w:t>котировок</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w:t>
      </w:r>
      <w:r w:rsidR="00DF4DF4">
        <w:rPr>
          <w:rFonts w:ascii="Times New Roman" w:eastAsia="Times New Roman" w:hAnsi="Times New Roman"/>
          <w:kern w:val="28"/>
          <w:sz w:val="24"/>
          <w:szCs w:val="24"/>
          <w:lang w:eastAsia="x-none"/>
        </w:rPr>
        <w:t>котировок</w:t>
      </w:r>
      <w:r w:rsidRPr="00E6102F">
        <w:rPr>
          <w:rFonts w:ascii="Times New Roman" w:eastAsia="Times New Roman" w:hAnsi="Times New Roman"/>
          <w:spacing w:val="-1"/>
          <w:sz w:val="24"/>
          <w:szCs w:val="24"/>
          <w:lang w:eastAsia="ar-SA"/>
        </w:rPr>
        <w:t xml:space="preserve">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w:t>
      </w:r>
      <w:r w:rsidR="0093002C">
        <w:rPr>
          <w:rFonts w:ascii="Times New Roman" w:eastAsia="Times New Roman" w:hAnsi="Times New Roman"/>
          <w:spacing w:val="-2"/>
          <w:sz w:val="24"/>
          <w:szCs w:val="24"/>
          <w:lang w:eastAsia="ar-SA"/>
        </w:rPr>
        <w:t>котировок</w:t>
      </w:r>
      <w:r w:rsidRPr="00E6102F">
        <w:rPr>
          <w:rFonts w:ascii="Times New Roman" w:eastAsia="Times New Roman" w:hAnsi="Times New Roman"/>
          <w:spacing w:val="-2"/>
          <w:sz w:val="24"/>
          <w:szCs w:val="24"/>
          <w:lang w:eastAsia="ar-SA"/>
        </w:rPr>
        <w:t xml:space="preserve">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w:t>
      </w:r>
      <w:r w:rsidR="001E36CC">
        <w:rPr>
          <w:rFonts w:ascii="Times New Roman" w:eastAsia="Times New Roman" w:hAnsi="Times New Roman"/>
          <w:spacing w:val="-6"/>
          <w:sz w:val="24"/>
          <w:szCs w:val="24"/>
          <w:lang w:eastAsia="ar-SA"/>
        </w:rPr>
        <w:t xml:space="preserve"> </w:t>
      </w:r>
      <w:r w:rsidRPr="00E6102F">
        <w:rPr>
          <w:rFonts w:ascii="Times New Roman" w:eastAsia="Times New Roman" w:hAnsi="Times New Roman"/>
          <w:spacing w:val="-6"/>
          <w:sz w:val="24"/>
          <w:szCs w:val="24"/>
          <w:lang w:eastAsia="ar-SA"/>
        </w:rPr>
        <w:t>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сообщает о согласии участвовать в запросе </w:t>
      </w:r>
      <w:r w:rsidR="002F4EAC">
        <w:rPr>
          <w:rFonts w:ascii="Times New Roman" w:eastAsia="Times New Roman" w:hAnsi="Times New Roman"/>
          <w:sz w:val="24"/>
          <w:szCs w:val="24"/>
          <w:lang w:eastAsia="ar-SA"/>
        </w:rPr>
        <w:t>котировок</w:t>
      </w:r>
      <w:r w:rsidRPr="00E6102F">
        <w:rPr>
          <w:rFonts w:ascii="Times New Roman" w:eastAsia="Times New Roman" w:hAnsi="Times New Roman"/>
          <w:sz w:val="24"/>
          <w:szCs w:val="24"/>
          <w:lang w:eastAsia="ar-SA"/>
        </w:rPr>
        <w:t xml:space="preserve">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815A88" w:rsidRDefault="00E6102F" w:rsidP="003876B9">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pacing w:val="-13"/>
          <w:sz w:val="24"/>
          <w:szCs w:val="24"/>
          <w:lang w:eastAsia="ar-SA"/>
        </w:rPr>
      </w:pPr>
      <w:bookmarkStart w:id="73" w:name="_Toc280264913"/>
      <w:bookmarkStart w:id="74" w:name="_Toc297653776"/>
      <w:r w:rsidRPr="00E6102F">
        <w:rPr>
          <w:rFonts w:ascii="Times New Roman" w:eastAsia="Times New Roman" w:hAnsi="Times New Roman"/>
          <w:sz w:val="24"/>
          <w:szCs w:val="24"/>
          <w:lang w:eastAsia="ar-SA"/>
        </w:rPr>
        <w:t xml:space="preserve">2. Мы согласны оказать предусмотренные запросом </w:t>
      </w:r>
      <w:r w:rsidR="002F4EAC">
        <w:rPr>
          <w:rFonts w:ascii="Times New Roman" w:eastAsia="Times New Roman" w:hAnsi="Times New Roman"/>
          <w:sz w:val="24"/>
          <w:szCs w:val="24"/>
          <w:lang w:eastAsia="ar-SA"/>
        </w:rPr>
        <w:t>котировок</w:t>
      </w:r>
      <w:r w:rsidRPr="00E6102F">
        <w:rPr>
          <w:rFonts w:ascii="Times New Roman" w:eastAsia="Times New Roman" w:hAnsi="Times New Roman"/>
          <w:sz w:val="24"/>
          <w:szCs w:val="24"/>
          <w:lang w:eastAsia="ar-SA"/>
        </w:rPr>
        <w:t xml:space="preserve"> услуги в соответствии с требованиями документации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и на условиях, которые мы представили в настояще</w:t>
      </w:r>
      <w:r w:rsidR="0093002C">
        <w:rPr>
          <w:rFonts w:ascii="Times New Roman" w:eastAsia="Times New Roman" w:hAnsi="Times New Roman"/>
          <w:sz w:val="24"/>
          <w:szCs w:val="24"/>
          <w:lang w:eastAsia="ar-SA"/>
        </w:rPr>
        <w:t>й</w:t>
      </w:r>
      <w:r w:rsidRPr="00E6102F">
        <w:rPr>
          <w:rFonts w:ascii="Times New Roman" w:eastAsia="Times New Roman" w:hAnsi="Times New Roman"/>
          <w:sz w:val="24"/>
          <w:szCs w:val="24"/>
          <w:lang w:eastAsia="ar-SA"/>
        </w:rPr>
        <w:t xml:space="preserve"> </w:t>
      </w:r>
      <w:r w:rsidR="0093002C">
        <w:rPr>
          <w:rFonts w:ascii="Times New Roman" w:eastAsia="Times New Roman" w:hAnsi="Times New Roman"/>
          <w:sz w:val="24"/>
          <w:szCs w:val="24"/>
          <w:lang w:eastAsia="ar-SA"/>
        </w:rPr>
        <w:t>заявка</w:t>
      </w:r>
      <w:r w:rsidRPr="00E6102F">
        <w:rPr>
          <w:rFonts w:ascii="Times New Roman" w:eastAsia="Times New Roman" w:hAnsi="Times New Roman"/>
          <w:sz w:val="24"/>
          <w:szCs w:val="24"/>
          <w:lang w:eastAsia="ar-SA"/>
        </w:rPr>
        <w:t>, по цене</w:t>
      </w:r>
      <w:r w:rsidRPr="00E6102F">
        <w:rPr>
          <w:rFonts w:ascii="Times New Roman" w:eastAsia="Times New Roman" w:hAnsi="Times New Roman"/>
          <w:spacing w:val="-13"/>
          <w:sz w:val="24"/>
          <w:szCs w:val="24"/>
          <w:lang w:eastAsia="ar-SA"/>
        </w:rPr>
        <w:t xml:space="preserve"> ____________________________________</w:t>
      </w:r>
      <w:r w:rsidR="001E36CC">
        <w:rPr>
          <w:rFonts w:ascii="Times New Roman" w:eastAsia="Times New Roman" w:hAnsi="Times New Roman"/>
          <w:spacing w:val="-13"/>
          <w:sz w:val="24"/>
          <w:szCs w:val="24"/>
          <w:lang w:eastAsia="ar-SA"/>
        </w:rPr>
        <w:t>_____________________________________________</w:t>
      </w:r>
      <w:r w:rsidR="00815A88">
        <w:rPr>
          <w:rFonts w:ascii="Times New Roman" w:eastAsia="Times New Roman" w:hAnsi="Times New Roman"/>
          <w:spacing w:val="-13"/>
          <w:sz w:val="24"/>
          <w:szCs w:val="24"/>
          <w:lang w:eastAsia="ar-SA"/>
        </w:rPr>
        <w:t xml:space="preserve"> </w:t>
      </w:r>
    </w:p>
    <w:p w:rsidR="00815A88" w:rsidRPr="00E6102F" w:rsidRDefault="00815A88" w:rsidP="00815A88">
      <w:pPr>
        <w:shd w:val="clear" w:color="auto" w:fill="FFFFFF"/>
        <w:tabs>
          <w:tab w:val="left" w:leader="underscore" w:pos="5472"/>
        </w:tabs>
        <w:suppressAutoHyphens/>
        <w:spacing w:after="0" w:line="240" w:lineRule="auto"/>
        <w:ind w:right="4"/>
        <w:jc w:val="center"/>
        <w:rPr>
          <w:rFonts w:ascii="Times New Roman" w:eastAsia="Times New Roman" w:hAnsi="Times New Roman"/>
          <w:i/>
          <w:iCs/>
          <w:spacing w:val="-1"/>
          <w:sz w:val="24"/>
          <w:szCs w:val="24"/>
          <w:lang w:eastAsia="ar-SA"/>
        </w:rPr>
      </w:pPr>
      <w:r w:rsidRPr="00E6102F">
        <w:rPr>
          <w:rFonts w:ascii="Times New Roman" w:eastAsia="Times New Roman" w:hAnsi="Times New Roman"/>
          <w:i/>
          <w:iCs/>
          <w:spacing w:val="2"/>
          <w:sz w:val="24"/>
          <w:szCs w:val="24"/>
          <w:lang w:eastAsia="ar-SA"/>
        </w:rPr>
        <w:t xml:space="preserve">(вставить цену </w:t>
      </w:r>
      <w:r w:rsidRPr="00E6102F">
        <w:rPr>
          <w:rFonts w:ascii="Times New Roman" w:eastAsia="Times New Roman" w:hAnsi="Times New Roman"/>
          <w:i/>
          <w:iCs/>
          <w:spacing w:val="-1"/>
          <w:sz w:val="24"/>
          <w:szCs w:val="24"/>
          <w:lang w:eastAsia="ar-SA"/>
        </w:rPr>
        <w:t>заявки цифрами и прописью с НДС/без НДС)</w:t>
      </w:r>
    </w:p>
    <w:p w:rsidR="00E6102F" w:rsidRPr="0093002C" w:rsidRDefault="00815A88" w:rsidP="00815A88">
      <w:pPr>
        <w:shd w:val="clear" w:color="auto" w:fill="FFFFFF"/>
        <w:tabs>
          <w:tab w:val="left" w:leader="underscore" w:pos="5472"/>
        </w:tabs>
        <w:suppressAutoHyphens/>
        <w:spacing w:after="0" w:line="240" w:lineRule="auto"/>
        <w:ind w:left="584" w:right="6"/>
        <w:jc w:val="both"/>
        <w:rPr>
          <w:rFonts w:ascii="Times New Roman" w:eastAsia="Times New Roman" w:hAnsi="Times New Roman"/>
          <w:spacing w:val="-13"/>
          <w:sz w:val="24"/>
          <w:szCs w:val="24"/>
          <w:lang w:eastAsia="ar-SA"/>
        </w:rPr>
      </w:pPr>
      <w:r w:rsidRPr="0093002C">
        <w:rPr>
          <w:rFonts w:ascii="Times New Roman" w:eastAsia="Times New Roman" w:hAnsi="Times New Roman"/>
          <w:spacing w:val="-13"/>
          <w:sz w:val="24"/>
          <w:szCs w:val="24"/>
          <w:lang w:eastAsia="ar-SA"/>
        </w:rPr>
        <w:t xml:space="preserve">и с учетом предложений, указанных в </w:t>
      </w:r>
      <w:r w:rsidRPr="0093002C">
        <w:rPr>
          <w:rFonts w:ascii="Times New Roman" w:eastAsia="Times New Roman" w:hAnsi="Times New Roman"/>
          <w:bCs/>
          <w:sz w:val="24"/>
          <w:szCs w:val="24"/>
          <w:lang w:val="x-none" w:eastAsia="ar-SA"/>
        </w:rPr>
        <w:t xml:space="preserve">Форме предложения о цене, качестве оказываемых услуг и квалификации участника запроса </w:t>
      </w:r>
      <w:r w:rsidR="0093002C" w:rsidRPr="0093002C">
        <w:rPr>
          <w:rFonts w:ascii="Times New Roman" w:eastAsia="Times New Roman" w:hAnsi="Times New Roman"/>
          <w:bCs/>
          <w:sz w:val="24"/>
          <w:szCs w:val="24"/>
          <w:lang w:eastAsia="ar-SA"/>
        </w:rPr>
        <w:t>котировок</w:t>
      </w:r>
      <w:r w:rsidRPr="0093002C">
        <w:rPr>
          <w:rFonts w:ascii="Times New Roman" w:eastAsia="Times New Roman" w:hAnsi="Times New Roman"/>
          <w:bCs/>
          <w:sz w:val="24"/>
          <w:szCs w:val="24"/>
          <w:lang w:eastAsia="ar-SA"/>
        </w:rPr>
        <w:t xml:space="preserve"> </w:t>
      </w:r>
      <w:r w:rsidRPr="00481897">
        <w:rPr>
          <w:rFonts w:ascii="Times New Roman" w:eastAsia="Times New Roman" w:hAnsi="Times New Roman"/>
          <w:bCs/>
          <w:sz w:val="24"/>
          <w:szCs w:val="24"/>
          <w:lang w:eastAsia="ar-SA"/>
        </w:rPr>
        <w:t>(приложение №4).</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 xml:space="preserve">3. К заявке на участие в запросе </w:t>
      </w:r>
      <w:r w:rsidR="0093002C">
        <w:rPr>
          <w:rFonts w:ascii="Times New Roman" w:eastAsia="Times New Roman" w:hAnsi="Times New Roman"/>
          <w:spacing w:val="1"/>
          <w:sz w:val="24"/>
          <w:szCs w:val="24"/>
          <w:lang w:eastAsia="ar-SA"/>
        </w:rPr>
        <w:t>котировок</w:t>
      </w:r>
      <w:r w:rsidRPr="00E6102F">
        <w:rPr>
          <w:rFonts w:ascii="Times New Roman" w:eastAsia="Times New Roman" w:hAnsi="Times New Roman"/>
          <w:spacing w:val="1"/>
          <w:sz w:val="24"/>
          <w:szCs w:val="24"/>
          <w:lang w:eastAsia="ar-SA"/>
        </w:rPr>
        <w:t xml:space="preserve">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 xml:space="preserve">плекс оказания услуг по предмету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pacing w:val="4"/>
          <w:sz w:val="24"/>
          <w:szCs w:val="24"/>
          <w:lang w:eastAsia="ar-SA"/>
        </w:rPr>
        <w:t>,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и Техническим.</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w:t>
      </w:r>
      <w:r w:rsidRPr="00E6102F">
        <w:rPr>
          <w:rFonts w:ascii="Times New Roman" w:eastAsia="Times New Roman" w:hAnsi="Times New Roman"/>
          <w:sz w:val="24"/>
          <w:szCs w:val="24"/>
          <w:lang w:eastAsia="ar-SA"/>
        </w:rPr>
        <w:lastRenderedPageBreak/>
        <w:t>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 xml:space="preserve">____дней со дня подписания протокола рассмотрения заявок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10. В том случае, если наши предложения будут лучшими после предложений Победителя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а Победитель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 xml:space="preserve">мы обязуемся подписать данный договор на оказание услуг в соответствии с требованиями документации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 xml:space="preserve">Все сведения о проведении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pacing w:val="3"/>
          <w:sz w:val="24"/>
          <w:szCs w:val="24"/>
          <w:lang w:eastAsia="ar-SA"/>
        </w:rPr>
        <w:t xml:space="preserve">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13. В случае присуждения нам права заключить Договор в период с даты получения протокола рассмотрения заявок запроса </w:t>
      </w:r>
      <w:r w:rsidR="0093002C">
        <w:rPr>
          <w:rFonts w:ascii="Times New Roman" w:eastAsia="Times New Roman" w:hAnsi="Times New Roman"/>
          <w:kern w:val="28"/>
          <w:sz w:val="24"/>
          <w:szCs w:val="24"/>
          <w:lang w:eastAsia="x-none"/>
        </w:rPr>
        <w:t>котировок</w:t>
      </w:r>
      <w:r w:rsidRPr="00E6102F">
        <w:rPr>
          <w:rFonts w:ascii="Times New Roman" w:eastAsia="Times New Roman" w:hAnsi="Times New Roman"/>
          <w:sz w:val="24"/>
          <w:szCs w:val="24"/>
          <w:lang w:eastAsia="ar-SA"/>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t xml:space="preserve">     </w:t>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val="x-none" w:eastAsia="ar-SA"/>
        </w:rPr>
        <w:t xml:space="preserve"> к документации запроса </w:t>
      </w:r>
      <w:r w:rsidR="0093002C">
        <w:rPr>
          <w:rFonts w:ascii="Times New Roman" w:eastAsia="Times New Roman" w:hAnsi="Times New Roman"/>
          <w:kern w:val="28"/>
          <w:sz w:val="24"/>
          <w:szCs w:val="24"/>
          <w:lang w:eastAsia="x-none"/>
        </w:rPr>
        <w:t>котировок</w:t>
      </w:r>
      <w:r>
        <w:rPr>
          <w:rFonts w:ascii="Times New Roman" w:eastAsia="Times New Roman" w:hAnsi="Times New Roman"/>
          <w:bCs/>
          <w:sz w:val="24"/>
          <w:szCs w:val="24"/>
          <w:lang w:eastAsia="ar-SA"/>
        </w:rPr>
        <w:t xml:space="preserve">                                                 </w:t>
      </w:r>
      <w:bookmarkEnd w:id="73"/>
      <w:bookmarkEnd w:id="74"/>
    </w:p>
    <w:p w:rsidR="001E36CC" w:rsidRDefault="001E36CC" w:rsidP="001E36CC">
      <w:pPr>
        <w:suppressAutoHyphens/>
        <w:spacing w:after="0" w:line="240" w:lineRule="auto"/>
        <w:jc w:val="center"/>
        <w:rPr>
          <w:rFonts w:ascii="Times New Roman" w:eastAsia="Times New Roman" w:hAnsi="Times New Roman"/>
          <w:bCs/>
          <w:sz w:val="24"/>
          <w:szCs w:val="24"/>
          <w:lang w:val="x-none"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 xml:space="preserve">1. Полное и </w:t>
            </w:r>
            <w:proofErr w:type="gramStart"/>
            <w:r w:rsidRPr="00E6102F">
              <w:rPr>
                <w:rFonts w:ascii="Times New Roman" w:eastAsia="Times New Roman" w:hAnsi="Times New Roman"/>
                <w:b/>
                <w:sz w:val="20"/>
                <w:szCs w:val="20"/>
                <w:lang w:eastAsia="ar-SA"/>
              </w:rPr>
              <w:t>сокращенное фирменное наименование участника закупки</w:t>
            </w:r>
            <w:proofErr w:type="gramEnd"/>
            <w:r w:rsidRPr="00E6102F">
              <w:rPr>
                <w:rFonts w:ascii="Times New Roman" w:eastAsia="Times New Roman" w:hAnsi="Times New Roman"/>
                <w:b/>
                <w:sz w:val="20"/>
                <w:szCs w:val="20"/>
                <w:lang w:eastAsia="ar-SA"/>
              </w:rPr>
              <w:t xml:space="preserve">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bookmarkStart w:id="75" w:name="_Toc260752649"/>
      <w:bookmarkStart w:id="76" w:name="_Toc280264914"/>
      <w:bookmarkStart w:id="77" w:name="_Toc297653777"/>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val="x-none" w:eastAsia="ar-SA"/>
        </w:rPr>
        <w:t xml:space="preserve"> к документации запроса </w:t>
      </w:r>
      <w:r w:rsidR="0093002C">
        <w:rPr>
          <w:rFonts w:ascii="Times New Roman" w:eastAsia="Times New Roman" w:hAnsi="Times New Roman"/>
          <w:kern w:val="28"/>
          <w:sz w:val="24"/>
          <w:szCs w:val="24"/>
          <w:lang w:eastAsia="x-none"/>
        </w:rPr>
        <w:t>котировок</w:t>
      </w:r>
      <w:r>
        <w:rPr>
          <w:rFonts w:ascii="Times New Roman" w:eastAsia="Times New Roman" w:hAnsi="Times New Roman"/>
          <w:bCs/>
          <w:sz w:val="24"/>
          <w:szCs w:val="24"/>
          <w:lang w:eastAsia="ar-SA"/>
        </w:rPr>
        <w:t xml:space="preserve">                                                                   </w:t>
      </w:r>
      <w:bookmarkEnd w:id="75"/>
      <w:bookmarkEnd w:id="76"/>
      <w:bookmarkEnd w:id="77"/>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val="x-none"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val="x-none" w:eastAsia="ar-SA"/>
        </w:rPr>
        <w:t xml:space="preserve">Форма предложения о цене, качестве оказываемых услуг и квалификации участника запроса </w:t>
      </w:r>
      <w:r w:rsidR="0093002C">
        <w:rPr>
          <w:rFonts w:ascii="Times New Roman" w:eastAsia="Times New Roman" w:hAnsi="Times New Roman"/>
          <w:kern w:val="28"/>
          <w:sz w:val="24"/>
          <w:szCs w:val="24"/>
          <w:lang w:eastAsia="x-none"/>
        </w:rPr>
        <w:t>котировок</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о цене, качестве оказываемых услуг и квалификации участника запроса </w:t>
      </w:r>
      <w:r w:rsidR="0093002C" w:rsidRPr="0093002C">
        <w:rPr>
          <w:rFonts w:ascii="Times New Roman" w:eastAsia="Times New Roman" w:hAnsi="Times New Roman"/>
          <w:b/>
          <w:kern w:val="28"/>
          <w:sz w:val="24"/>
          <w:szCs w:val="24"/>
          <w:lang w:eastAsia="x-none"/>
        </w:rPr>
        <w:t>котировок</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 xml:space="preserve">Наименование и адрес участника запроса </w:t>
      </w:r>
      <w:r w:rsidR="0093002C">
        <w:rPr>
          <w:rFonts w:ascii="Times New Roman" w:eastAsia="Times New Roman" w:hAnsi="Times New Roman"/>
          <w:kern w:val="28"/>
          <w:sz w:val="24"/>
          <w:szCs w:val="24"/>
          <w:lang w:eastAsia="x-none"/>
        </w:rPr>
        <w:t>котировок</w:t>
      </w:r>
      <w:r w:rsidRPr="00BB0EE4">
        <w:rPr>
          <w:rFonts w:ascii="Times New Roman" w:eastAsia="Times New Roman" w:hAnsi="Times New Roman"/>
          <w:color w:val="000000"/>
          <w:sz w:val="24"/>
          <w:szCs w:val="24"/>
          <w:lang w:eastAsia="ar-SA"/>
        </w:rPr>
        <w:t>: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4204"/>
        <w:gridCol w:w="2835"/>
        <w:gridCol w:w="1701"/>
      </w:tblGrid>
      <w:tr w:rsidR="00E6102F" w:rsidRPr="00E6102F" w:rsidTr="005742B9">
        <w:trPr>
          <w:cantSplit/>
          <w:trHeight w:hRule="exact" w:val="1144"/>
          <w:tblHead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4204"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5742B9">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1.</w:t>
            </w:r>
          </w:p>
        </w:tc>
        <w:tc>
          <w:tcPr>
            <w:tcW w:w="4204"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 xml:space="preserve">Цена договора </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с НДС 18%</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без НДС 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5742B9" w:rsidRPr="00E6102F" w:rsidTr="005742B9">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E35A2D" w:rsidRDefault="005742B9" w:rsidP="005742B9">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2.</w:t>
            </w:r>
          </w:p>
        </w:tc>
        <w:tc>
          <w:tcPr>
            <w:tcW w:w="4204"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C154B6" w:rsidRDefault="005742B9" w:rsidP="005742B9">
            <w:pPr>
              <w:pStyle w:val="210"/>
              <w:spacing w:line="240" w:lineRule="atLeast"/>
              <w:rPr>
                <w:b/>
                <w:szCs w:val="24"/>
              </w:rPr>
            </w:pPr>
            <w:r>
              <w:rPr>
                <w:b/>
                <w:szCs w:val="24"/>
              </w:rPr>
              <w:t xml:space="preserve">Опыт </w:t>
            </w:r>
            <w:r w:rsidRPr="001043EA">
              <w:rPr>
                <w:b/>
                <w:szCs w:val="24"/>
              </w:rPr>
              <w:t>выполнения аналогичных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E6102F" w:rsidRDefault="005742B9" w:rsidP="005742B9">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42B9" w:rsidRPr="00E6102F" w:rsidRDefault="005742B9" w:rsidP="005742B9">
            <w:pPr>
              <w:suppressAutoHyphens/>
              <w:spacing w:after="0" w:line="240" w:lineRule="auto"/>
              <w:jc w:val="both"/>
              <w:rPr>
                <w:rFonts w:ascii="Times New Roman" w:eastAsia="Times New Roman" w:hAnsi="Times New Roman"/>
                <w:i/>
                <w:iCs/>
                <w:sz w:val="24"/>
                <w:szCs w:val="24"/>
                <w:lang w:eastAsia="ar-SA"/>
              </w:rPr>
            </w:pPr>
          </w:p>
        </w:tc>
      </w:tr>
      <w:tr w:rsidR="005742B9" w:rsidRPr="00E6102F" w:rsidTr="009454C1">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E35A2D" w:rsidRDefault="005742B9" w:rsidP="005742B9">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w:t>
            </w:r>
          </w:p>
        </w:tc>
        <w:tc>
          <w:tcPr>
            <w:tcW w:w="4204"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C154B6" w:rsidRDefault="005742B9" w:rsidP="005742B9">
            <w:pPr>
              <w:pStyle w:val="210"/>
              <w:spacing w:line="240" w:lineRule="atLeast"/>
              <w:rPr>
                <w:b/>
                <w:szCs w:val="24"/>
              </w:rPr>
            </w:pPr>
            <w:r w:rsidRPr="00C154B6">
              <w:rPr>
                <w:b/>
                <w:szCs w:val="24"/>
              </w:rPr>
              <w:t>Объем проведения аналогичных работ за последние 3</w:t>
            </w:r>
            <w:r>
              <w:rPr>
                <w:b/>
                <w:szCs w:val="24"/>
              </w:rPr>
              <w:t xml:space="preserve"> </w:t>
            </w:r>
            <w:r w:rsidRPr="00C154B6">
              <w:rPr>
                <w:b/>
                <w:szCs w:val="24"/>
              </w:rPr>
              <w:t>(три) года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E6102F" w:rsidRDefault="005742B9" w:rsidP="005742B9">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42B9" w:rsidRPr="00E6102F" w:rsidRDefault="005742B9" w:rsidP="005742B9">
            <w:pPr>
              <w:suppressAutoHyphens/>
              <w:spacing w:after="0" w:line="240" w:lineRule="auto"/>
              <w:jc w:val="both"/>
              <w:rPr>
                <w:rFonts w:ascii="Times New Roman" w:eastAsia="Times New Roman" w:hAnsi="Times New Roman"/>
                <w:i/>
                <w:iCs/>
                <w:sz w:val="24"/>
                <w:szCs w:val="24"/>
                <w:lang w:eastAsia="ar-SA"/>
              </w:rPr>
            </w:pPr>
          </w:p>
        </w:tc>
      </w:tr>
      <w:tr w:rsidR="005742B9" w:rsidRPr="00E6102F" w:rsidTr="009454C1">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Default="005742B9" w:rsidP="005742B9">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Default="005742B9" w:rsidP="005742B9">
            <w:pPr>
              <w:spacing w:after="0" w:line="240" w:lineRule="auto"/>
              <w:rPr>
                <w:rFonts w:ascii="Times New Roman" w:eastAsia="Times New Roman" w:hAnsi="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742B9" w:rsidRPr="00E6102F" w:rsidRDefault="005742B9" w:rsidP="005742B9">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42B9" w:rsidRPr="00E6102F" w:rsidRDefault="005742B9" w:rsidP="005742B9">
            <w:pPr>
              <w:suppressAutoHyphens/>
              <w:spacing w:after="0" w:line="240" w:lineRule="auto"/>
              <w:jc w:val="both"/>
              <w:rPr>
                <w:rFonts w:ascii="Times New Roman" w:eastAsia="Times New Roman" w:hAnsi="Times New Roman"/>
                <w:i/>
                <w:iCs/>
                <w:sz w:val="24"/>
                <w:szCs w:val="24"/>
                <w:lang w:eastAsia="ar-SA"/>
              </w:rPr>
            </w:pPr>
          </w:p>
        </w:tc>
      </w:tr>
      <w:tr w:rsidR="005742B9" w:rsidRPr="00E6102F" w:rsidTr="009454C1">
        <w:trPr>
          <w:cantSplit/>
          <w:trHeight w:val="1701"/>
        </w:trPr>
        <w:tc>
          <w:tcPr>
            <w:tcW w:w="9166" w:type="dxa"/>
            <w:gridSpan w:val="4"/>
            <w:tcBorders>
              <w:top w:val="single" w:sz="4" w:space="0" w:color="auto"/>
            </w:tcBorders>
            <w:shd w:val="clear" w:color="auto" w:fill="FFFFFF"/>
            <w:vAlign w:val="center"/>
          </w:tcPr>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6"/>
              <w:gridCol w:w="3116"/>
            </w:tblGrid>
            <w:tr w:rsidR="005742B9" w:rsidTr="004B559F">
              <w:tc>
                <w:tcPr>
                  <w:tcW w:w="3116" w:type="dxa"/>
                  <w:tcBorders>
                    <w:bottom w:val="single" w:sz="4" w:space="0" w:color="auto"/>
                  </w:tcBorders>
                </w:tcPr>
                <w:p w:rsidR="005742B9" w:rsidRDefault="005742B9" w:rsidP="005742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5742B9" w:rsidRDefault="005742B9" w:rsidP="005742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5742B9" w:rsidRDefault="005742B9" w:rsidP="005742B9">
                  <w:pPr>
                    <w:suppressAutoHyphens/>
                    <w:spacing w:after="0" w:line="240" w:lineRule="auto"/>
                    <w:ind w:right="202"/>
                    <w:jc w:val="both"/>
                    <w:rPr>
                      <w:rFonts w:ascii="Times New Roman" w:eastAsia="Times New Roman" w:hAnsi="Times New Roman"/>
                      <w:sz w:val="24"/>
                      <w:szCs w:val="24"/>
                      <w:lang w:eastAsia="ar-SA"/>
                    </w:rPr>
                  </w:pPr>
                </w:p>
              </w:tc>
            </w:tr>
            <w:tr w:rsidR="005742B9" w:rsidTr="004B559F">
              <w:tc>
                <w:tcPr>
                  <w:tcW w:w="3116" w:type="dxa"/>
                  <w:tcBorders>
                    <w:top w:val="single" w:sz="4" w:space="0" w:color="auto"/>
                  </w:tcBorders>
                </w:tcPr>
                <w:p w:rsidR="005742B9" w:rsidRDefault="005742B9" w:rsidP="005742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5742B9" w:rsidRDefault="005742B9" w:rsidP="005742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5742B9" w:rsidRDefault="005742B9" w:rsidP="005742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5742B9" w:rsidTr="004B559F">
              <w:tc>
                <w:tcPr>
                  <w:tcW w:w="3116" w:type="dxa"/>
                </w:tcPr>
                <w:p w:rsidR="005742B9" w:rsidRPr="003876B9" w:rsidRDefault="005742B9" w:rsidP="005742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5742B9" w:rsidRPr="003876B9" w:rsidRDefault="005742B9" w:rsidP="005742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5742B9" w:rsidRPr="003876B9" w:rsidRDefault="005742B9" w:rsidP="005742B9">
                  <w:pPr>
                    <w:suppressAutoHyphens/>
                    <w:spacing w:after="0" w:line="240" w:lineRule="auto"/>
                    <w:ind w:right="202"/>
                    <w:jc w:val="both"/>
                    <w:rPr>
                      <w:rFonts w:ascii="Times New Roman" w:eastAsia="Times New Roman" w:hAnsi="Times New Roman"/>
                      <w:sz w:val="24"/>
                      <w:szCs w:val="24"/>
                      <w:lang w:eastAsia="ar-SA"/>
                    </w:rPr>
                  </w:pPr>
                </w:p>
              </w:tc>
            </w:tr>
          </w:tbl>
          <w:p w:rsidR="005742B9" w:rsidRDefault="005742B9" w:rsidP="005742B9">
            <w:pPr>
              <w:shd w:val="clear" w:color="auto" w:fill="FFFFFF"/>
              <w:suppressAutoHyphens/>
              <w:spacing w:after="0" w:line="240" w:lineRule="auto"/>
              <w:ind w:left="-40"/>
              <w:jc w:val="center"/>
              <w:rPr>
                <w:rFonts w:ascii="Times New Roman" w:eastAsia="Times New Roman" w:hAnsi="Times New Roman"/>
                <w:b/>
                <w:sz w:val="24"/>
                <w:szCs w:val="24"/>
                <w:lang w:eastAsia="ar-SA"/>
              </w:rPr>
            </w:pPr>
          </w:p>
          <w:p w:rsidR="005742B9" w:rsidRDefault="005742B9" w:rsidP="005742B9">
            <w:pPr>
              <w:shd w:val="clear" w:color="auto" w:fill="FFFFFF"/>
              <w:suppressAutoHyphens/>
              <w:spacing w:after="0" w:line="240" w:lineRule="auto"/>
              <w:ind w:left="-40"/>
              <w:jc w:val="center"/>
              <w:rPr>
                <w:rFonts w:ascii="Times New Roman" w:eastAsia="Times New Roman" w:hAnsi="Times New Roman"/>
                <w:b/>
                <w:sz w:val="24"/>
                <w:szCs w:val="24"/>
                <w:lang w:eastAsia="ar-SA"/>
              </w:rPr>
            </w:pPr>
          </w:p>
          <w:p w:rsidR="005742B9" w:rsidRPr="00E6102F" w:rsidRDefault="005742B9" w:rsidP="005742B9">
            <w:pPr>
              <w:suppressAutoHyphens/>
              <w:spacing w:after="0" w:line="240" w:lineRule="auto"/>
              <w:jc w:val="both"/>
              <w:rPr>
                <w:rFonts w:ascii="Times New Roman" w:eastAsia="Times New Roman" w:hAnsi="Times New Roman"/>
                <w:i/>
                <w:iCs/>
                <w:sz w:val="24"/>
                <w:szCs w:val="24"/>
                <w:lang w:eastAsia="ar-SA"/>
              </w:rPr>
            </w:pPr>
          </w:p>
        </w:tc>
      </w:tr>
    </w:tbl>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bookmarkStart w:id="78" w:name="_Раздел_I.5._Образцы"/>
      <w:bookmarkStart w:id="79" w:name="_I.5.1._Форма_описи"/>
      <w:bookmarkStart w:id="80" w:name="_I.5.2._Форма_заявки"/>
      <w:bookmarkStart w:id="81" w:name="_I.5.3._Форма_анкеты"/>
      <w:bookmarkStart w:id="82" w:name="_I.5.4._Форма_предложения"/>
      <w:bookmarkStart w:id="83" w:name="_Приложение_1_к_"/>
      <w:bookmarkStart w:id="84" w:name="_I.5.5._Форма_представления"/>
      <w:bookmarkStart w:id="85" w:name="_Ref55336389"/>
      <w:bookmarkStart w:id="86" w:name="_Toc57314677"/>
      <w:bookmarkStart w:id="87" w:name="_Toc69728991"/>
      <w:bookmarkStart w:id="88" w:name="_Toc340595954"/>
      <w:bookmarkEnd w:id="78"/>
      <w:bookmarkEnd w:id="79"/>
      <w:bookmarkEnd w:id="80"/>
      <w:bookmarkEnd w:id="81"/>
      <w:bookmarkEnd w:id="82"/>
      <w:bookmarkEnd w:id="83"/>
      <w:bookmarkEnd w:id="84"/>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val="x-none" w:eastAsia="ar-SA"/>
        </w:rPr>
        <w:t xml:space="preserve"> к документации запроса </w:t>
      </w:r>
      <w:r w:rsidR="0093002C">
        <w:rPr>
          <w:rFonts w:ascii="Times New Roman" w:eastAsia="Times New Roman" w:hAnsi="Times New Roman"/>
          <w:kern w:val="28"/>
          <w:sz w:val="24"/>
          <w:szCs w:val="24"/>
          <w:lang w:eastAsia="x-none"/>
        </w:rPr>
        <w:t>котировок</w:t>
      </w:r>
      <w:r>
        <w:rPr>
          <w:rFonts w:ascii="Times New Roman" w:eastAsia="Times New Roman" w:hAnsi="Times New Roman"/>
          <w:bCs/>
          <w:sz w:val="24"/>
          <w:szCs w:val="24"/>
          <w:lang w:eastAsia="ar-SA"/>
        </w:rPr>
        <w:t xml:space="preserve">                                                                  </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выполнении аналогичных работ, услуг</w:t>
      </w:r>
    </w:p>
    <w:p w:rsidR="00BF70C9" w:rsidRPr="00E6102F"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p>
    <w:p w:rsidR="00E6102F" w:rsidRPr="00E6102F" w:rsidRDefault="00E6102F" w:rsidP="00E6102F">
      <w:pPr>
        <w:suppressAutoHyphens/>
        <w:spacing w:after="0" w:line="240" w:lineRule="auto"/>
        <w:ind w:firstLine="567"/>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ВЫПОЛНЕНИИ АНАЛОГИЧНЫХ РАБОТ, ОКАЗАНИИ АНАЛОГИЧНЫХ УСЛУГ ЗА ПОСЛЕДНИЕ 3 ГОДА</w:t>
      </w:r>
    </w:p>
    <w:p w:rsidR="00E6102F" w:rsidRPr="00E6102F" w:rsidRDefault="00E6102F" w:rsidP="00E6102F">
      <w:pPr>
        <w:suppressAutoHyphens/>
        <w:spacing w:after="0" w:line="240" w:lineRule="auto"/>
        <w:rPr>
          <w:rFonts w:ascii="Times New Roman" w:eastAsia="Times New Roman" w:hAnsi="Times New Roman"/>
          <w:lang w:eastAsia="ar-SA"/>
        </w:rPr>
      </w:pPr>
    </w:p>
    <w:p w:rsid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b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BB0EE4" w:rsidRPr="00E6102F" w:rsidRDefault="00BB0EE4"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 xml:space="preserve">Наименование и адрес участника запроса </w:t>
      </w:r>
      <w:r w:rsidR="0093002C">
        <w:rPr>
          <w:rFonts w:ascii="Times New Roman" w:eastAsia="Times New Roman" w:hAnsi="Times New Roman"/>
          <w:kern w:val="28"/>
          <w:sz w:val="24"/>
          <w:szCs w:val="24"/>
          <w:lang w:eastAsia="x-none"/>
        </w:rPr>
        <w:t>котировок</w:t>
      </w:r>
      <w:r w:rsidRPr="00BB0EE4">
        <w:rPr>
          <w:rFonts w:ascii="Times New Roman" w:eastAsia="Times New Roman" w:hAnsi="Times New Roman"/>
          <w:color w:val="000000"/>
          <w:sz w:val="24"/>
          <w:szCs w:val="24"/>
          <w:lang w:eastAsia="ar-SA"/>
        </w:rPr>
        <w:t>: __________</w:t>
      </w:r>
      <w:r w:rsidR="00BB0EE4">
        <w:rPr>
          <w:rFonts w:ascii="Times New Roman" w:eastAsia="Times New Roman" w:hAnsi="Times New Roman"/>
          <w:color w:val="000000"/>
          <w:sz w:val="24"/>
          <w:szCs w:val="24"/>
          <w:lang w:eastAsia="ar-SA"/>
        </w:rPr>
        <w:t>___________________</w:t>
      </w:r>
    </w:p>
    <w:p w:rsidR="00E6102F" w:rsidRPr="00E6102F" w:rsidRDefault="00E6102F" w:rsidP="00E6102F">
      <w:pPr>
        <w:suppressAutoHyphens/>
        <w:spacing w:after="0" w:line="240" w:lineRule="auto"/>
        <w:rPr>
          <w:rFonts w:ascii="Times New Roman" w:eastAsia="Times New Roman" w:hAnsi="Times New Roman"/>
          <w:lang w:eastAsia="ar-SA"/>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E6102F" w:rsidRPr="00E6102F" w:rsidTr="00E6102F">
        <w:trPr>
          <w:cantSplit/>
          <w:trHeight w:val="1890"/>
          <w:tblHeader/>
        </w:trPr>
        <w:tc>
          <w:tcPr>
            <w:tcW w:w="677"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201"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Сроки выполнения     </w:t>
            </w:r>
            <w:proofErr w:type="gramStart"/>
            <w:r w:rsidRPr="00E6102F">
              <w:rPr>
                <w:rFonts w:ascii="Times New Roman" w:eastAsia="Droid Sans Fallback" w:hAnsi="Times New Roman" w:cs="Lohit Hindi"/>
                <w:kern w:val="1"/>
                <w:lang w:eastAsia="zh-CN" w:bidi="hi-IN"/>
              </w:rPr>
              <w:t xml:space="preserve">   (</w:t>
            </w:r>
            <w:proofErr w:type="gramEnd"/>
            <w:r w:rsidRPr="00E6102F">
              <w:rPr>
                <w:rFonts w:ascii="Times New Roman" w:eastAsia="Droid Sans Fallback" w:hAnsi="Times New Roman" w:cs="Lohit Hindi"/>
                <w:kern w:val="1"/>
                <w:lang w:eastAsia="zh-CN" w:bidi="hi-IN"/>
              </w:rPr>
              <w:t>год и месяц начала выполнения - год и месяц фактического или планируемого окончания выполнения)</w:t>
            </w:r>
          </w:p>
        </w:tc>
        <w:tc>
          <w:tcPr>
            <w:tcW w:w="1862"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Заказчик (наименование, адрес, контактное лицо с указанием должности, контактные телефоны)</w:t>
            </w:r>
          </w:p>
        </w:tc>
        <w:tc>
          <w:tcPr>
            <w:tcW w:w="2710"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Описание договора (объем и состав поставок, работ (услуг), описание основных условий договора)</w:t>
            </w:r>
          </w:p>
        </w:tc>
        <w:tc>
          <w:tcPr>
            <w:tcW w:w="1185"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Сумма, рублей</w:t>
            </w:r>
          </w:p>
        </w:tc>
        <w:tc>
          <w:tcPr>
            <w:tcW w:w="1128" w:type="dxa"/>
            <w:vAlign w:val="center"/>
          </w:tcPr>
          <w:p w:rsidR="00E6102F" w:rsidRPr="00E6102F" w:rsidRDefault="00E6102F" w:rsidP="00E6102F">
            <w:pPr>
              <w:widowControl w:val="0"/>
              <w:tabs>
                <w:tab w:val="left" w:pos="1332"/>
              </w:tabs>
              <w:suppressAutoHyphens/>
              <w:spacing w:after="0" w:line="240" w:lineRule="auto"/>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Сведения о </w:t>
            </w:r>
            <w:proofErr w:type="gramStart"/>
            <w:r w:rsidRPr="00E6102F">
              <w:rPr>
                <w:rFonts w:ascii="Times New Roman" w:eastAsia="Droid Sans Fallback" w:hAnsi="Times New Roman" w:cs="Lohit Hindi"/>
                <w:kern w:val="1"/>
                <w:lang w:eastAsia="zh-CN" w:bidi="hi-IN"/>
              </w:rPr>
              <w:t>реклама-</w:t>
            </w:r>
            <w:proofErr w:type="spellStart"/>
            <w:r w:rsidRPr="00E6102F">
              <w:rPr>
                <w:rFonts w:ascii="Times New Roman" w:eastAsia="Droid Sans Fallback" w:hAnsi="Times New Roman" w:cs="Lohit Hindi"/>
                <w:kern w:val="1"/>
                <w:lang w:eastAsia="zh-CN" w:bidi="hi-IN"/>
              </w:rPr>
              <w:t>циях</w:t>
            </w:r>
            <w:proofErr w:type="spellEnd"/>
            <w:proofErr w:type="gramEnd"/>
          </w:p>
        </w:tc>
      </w:tr>
      <w:tr w:rsidR="00E6102F" w:rsidRPr="00E6102F" w:rsidTr="00E6102F">
        <w:trPr>
          <w:cantSplit/>
          <w:trHeight w:val="232"/>
        </w:trPr>
        <w:tc>
          <w:tcPr>
            <w:tcW w:w="7450" w:type="dxa"/>
            <w:gridSpan w:val="4"/>
          </w:tcPr>
          <w:p w:rsidR="00E6102F" w:rsidRPr="00E6102F" w:rsidRDefault="00E6102F" w:rsidP="00F156F4">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w:t>
            </w:r>
            <w:r w:rsidR="00F156F4">
              <w:rPr>
                <w:rFonts w:ascii="Times New Roman" w:eastAsia="Times New Roman" w:hAnsi="Times New Roman"/>
                <w:b/>
                <w:snapToGrid w:val="0"/>
                <w:lang w:eastAsia="ru-RU"/>
              </w:rPr>
              <w:t>3</w:t>
            </w:r>
            <w:r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F156F4" w:rsidP="00E6102F">
            <w:pPr>
              <w:widowControl w:val="0"/>
              <w:spacing w:after="0" w:line="240" w:lineRule="auto"/>
              <w:ind w:left="57" w:right="57"/>
              <w:jc w:val="center"/>
              <w:rPr>
                <w:rFonts w:ascii="Times New Roman" w:eastAsia="Times New Roman" w:hAnsi="Times New Roman"/>
                <w:snapToGrid w:val="0"/>
                <w:lang w:eastAsia="ru-RU"/>
              </w:rPr>
            </w:pPr>
            <w:r>
              <w:rPr>
                <w:rFonts w:ascii="Times New Roman" w:eastAsia="Times New Roman" w:hAnsi="Times New Roman"/>
                <w:b/>
                <w:snapToGrid w:val="0"/>
                <w:lang w:eastAsia="ru-RU"/>
              </w:rPr>
              <w:t>ИТОГО за полный 2014</w:t>
            </w:r>
            <w:r w:rsidR="00E6102F"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 xml:space="preserve">                            </w:t>
            </w:r>
            <w:r w:rsidR="00F156F4">
              <w:rPr>
                <w:rFonts w:ascii="Times New Roman" w:eastAsia="Times New Roman" w:hAnsi="Times New Roman"/>
                <w:b/>
                <w:snapToGrid w:val="0"/>
                <w:lang w:eastAsia="ru-RU"/>
              </w:rPr>
              <w:t xml:space="preserve">            ИТОГО за полный 2015</w:t>
            </w:r>
            <w:r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bl>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E6102F" w:rsidRDefault="00E6102F" w:rsidP="00E6102F">
      <w:pPr>
        <w:widowControl w:val="0"/>
        <w:suppressAutoHyphens/>
        <w:overflowPunct w:val="0"/>
        <w:autoSpaceDE w:val="0"/>
        <w:spacing w:after="0" w:line="240" w:lineRule="auto"/>
        <w:jc w:val="both"/>
        <w:rPr>
          <w:rFonts w:ascii="Times New Roman" w:eastAsia="Droid Sans Fallback" w:hAnsi="Times New Roman" w:cs="Lohit Hindi"/>
          <w:bCs/>
          <w:kern w:val="1"/>
          <w:lang w:eastAsia="zh-CN" w:bidi="hi-IN"/>
        </w:rPr>
      </w:pPr>
      <w:r w:rsidRPr="00E6102F">
        <w:rPr>
          <w:rFonts w:ascii="Times New Roman" w:eastAsia="Droid Sans Fallback" w:hAnsi="Times New Roman" w:cs="Lohit Hindi"/>
          <w:bCs/>
          <w:kern w:val="1"/>
          <w:lang w:eastAsia="zh-CN" w:bidi="hi-IN"/>
        </w:rPr>
        <w:t>* Участник должен указать фактически выполненные по договору объемы работ, поставок.</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Заказчик рекомендует участникам приложить копии отзывов об их работе, данные контрагентами.</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Информация по наиболее трем крупным договорам подтверждается копиями документов первичного бухгалтерского учета (актами выполненных работ), заверенных участником.</w:t>
      </w:r>
    </w:p>
    <w:p w:rsidR="00E6102F" w:rsidRPr="00E6102F" w:rsidRDefault="00E6102F" w:rsidP="00E6102F">
      <w:pPr>
        <w:suppressAutoHyphens/>
        <w:spacing w:after="0" w:line="240" w:lineRule="auto"/>
        <w:ind w:firstLine="567"/>
        <w:jc w:val="center"/>
        <w:rPr>
          <w:rFonts w:ascii="Times New Roman" w:eastAsia="Times New Roman" w:hAnsi="Times New Roman"/>
          <w:sz w:val="21"/>
          <w:szCs w:val="21"/>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bookmarkEnd w:id="85"/>
      <w:bookmarkEnd w:id="86"/>
      <w:bookmarkEnd w:id="87"/>
      <w:bookmarkEnd w:id="88"/>
    </w:tbl>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E6102F" w:rsidRDefault="00BF70C9" w:rsidP="00BF70C9">
      <w:pPr>
        <w:suppressAutoHyphens/>
        <w:spacing w:after="0" w:line="240" w:lineRule="auto"/>
        <w:jc w:val="right"/>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t xml:space="preserve">Приложение № </w:t>
      </w:r>
      <w:r w:rsidR="00BB0EE4">
        <w:rPr>
          <w:rFonts w:ascii="Times New Roman" w:eastAsia="Times New Roman" w:hAnsi="Times New Roman"/>
          <w:bCs/>
          <w:sz w:val="24"/>
          <w:szCs w:val="24"/>
          <w:lang w:eastAsia="ar-SA"/>
        </w:rPr>
        <w:t>6</w:t>
      </w:r>
      <w:r w:rsidRPr="001E36CC">
        <w:rPr>
          <w:rFonts w:ascii="Times New Roman" w:eastAsia="Times New Roman" w:hAnsi="Times New Roman"/>
          <w:bCs/>
          <w:sz w:val="24"/>
          <w:szCs w:val="24"/>
          <w:lang w:val="x-none" w:eastAsia="ar-SA"/>
        </w:rPr>
        <w:t xml:space="preserve"> к документации запроса </w:t>
      </w:r>
      <w:r w:rsidR="0093002C">
        <w:rPr>
          <w:rFonts w:ascii="Times New Roman" w:eastAsia="Times New Roman" w:hAnsi="Times New Roman"/>
          <w:kern w:val="28"/>
          <w:sz w:val="24"/>
          <w:szCs w:val="24"/>
          <w:lang w:eastAsia="x-none"/>
        </w:rPr>
        <w:t>котировок</w:t>
      </w: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Pr="00E6102F" w:rsidRDefault="00BF70C9" w:rsidP="00BF70C9">
      <w:pPr>
        <w:suppressAutoHyphens/>
        <w:spacing w:after="0" w:line="240" w:lineRule="auto"/>
        <w:jc w:val="right"/>
        <w:rPr>
          <w:rFonts w:ascii="Times New Roman" w:eastAsia="Times New Roman" w:hAnsi="Times New Roman"/>
          <w:sz w:val="24"/>
          <w:szCs w:val="24"/>
          <w:lang w:eastAsia="ar-SA"/>
        </w:rPr>
      </w:pPr>
    </w:p>
    <w:p w:rsidR="00E6102F" w:rsidRDefault="00BF70C9" w:rsidP="00BF70C9">
      <w:pPr>
        <w:suppressAutoHyphens/>
        <w:spacing w:after="0" w:line="240" w:lineRule="auto"/>
        <w:jc w:val="center"/>
        <w:rPr>
          <w:rFonts w:ascii="Times New Roman" w:eastAsia="Times New Roman" w:hAnsi="Times New Roman"/>
          <w:bCs/>
          <w:color w:val="000000"/>
          <w:sz w:val="24"/>
          <w:szCs w:val="24"/>
          <w:lang w:val="x-none" w:eastAsia="ar-SA"/>
        </w:rPr>
      </w:pPr>
      <w:r w:rsidRPr="00E6102F">
        <w:rPr>
          <w:rFonts w:ascii="Times New Roman" w:eastAsia="Times New Roman" w:hAnsi="Times New Roman"/>
          <w:bCs/>
          <w:color w:val="000000"/>
          <w:sz w:val="24"/>
          <w:szCs w:val="24"/>
          <w:lang w:val="x-none" w:eastAsia="ar-SA"/>
        </w:rPr>
        <w:t>Форма справки о материально-технических ресурсах</w:t>
      </w:r>
    </w:p>
    <w:p w:rsidR="00BF70C9" w:rsidRDefault="00BF70C9" w:rsidP="00E6102F">
      <w:pPr>
        <w:suppressAutoHyphens/>
        <w:spacing w:after="0" w:line="240" w:lineRule="auto"/>
        <w:rPr>
          <w:rFonts w:ascii="Times New Roman" w:eastAsia="Times New Roman" w:hAnsi="Times New Roman"/>
          <w:bCs/>
          <w:color w:val="000000"/>
          <w:sz w:val="24"/>
          <w:szCs w:val="24"/>
          <w:lang w:val="x-none" w:eastAsia="ar-SA"/>
        </w:rPr>
      </w:pPr>
    </w:p>
    <w:p w:rsidR="00BF70C9" w:rsidRPr="00E6102F" w:rsidRDefault="00BF70C9"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МАТЕРИАЛЬНО-ТЕХНИЧЕСКИХ РЕСУРСАХ</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 xml:space="preserve">Наименование и адрес участника запроса </w:t>
      </w:r>
      <w:r w:rsidR="0093002C">
        <w:rPr>
          <w:rFonts w:ascii="Times New Roman" w:eastAsia="Times New Roman" w:hAnsi="Times New Roman"/>
          <w:kern w:val="28"/>
          <w:sz w:val="24"/>
          <w:szCs w:val="24"/>
          <w:lang w:eastAsia="x-none"/>
        </w:rPr>
        <w:t>котировок</w:t>
      </w:r>
      <w:r w:rsidRPr="00BB0EE4">
        <w:rPr>
          <w:rFonts w:ascii="Times New Roman" w:eastAsia="Times New Roman" w:hAnsi="Times New Roman"/>
          <w:color w:val="000000"/>
          <w:sz w:val="24"/>
          <w:szCs w:val="24"/>
          <w:lang w:eastAsia="ar-SA"/>
        </w:rPr>
        <w:t>: ___</w:t>
      </w:r>
      <w:r w:rsidR="00BB0EE4">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2"/>
        <w:gridCol w:w="2268"/>
        <w:gridCol w:w="3853"/>
      </w:tblGrid>
      <w:tr w:rsidR="00E6102F" w:rsidRPr="00E6102F" w:rsidTr="00BB0EE4">
        <w:trPr>
          <w:cantSplit/>
          <w:trHeight w:val="530"/>
        </w:trPr>
        <w:tc>
          <w:tcPr>
            <w:tcW w:w="720"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682"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Наименование</w:t>
            </w:r>
          </w:p>
        </w:tc>
        <w:tc>
          <w:tcPr>
            <w:tcW w:w="2268"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Местонахождение</w:t>
            </w:r>
          </w:p>
        </w:tc>
        <w:tc>
          <w:tcPr>
            <w:tcW w:w="3853"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Право владения (собственность) или иное право (хозяйственного ведения, оперативного управления, аренды)</w:t>
            </w:r>
          </w:p>
        </w:tc>
      </w:tr>
      <w:tr w:rsidR="00E6102F" w:rsidRPr="00E6102F" w:rsidTr="00BB0EE4">
        <w:trPr>
          <w:cantSplit/>
          <w:trHeight w:val="254"/>
        </w:trPr>
        <w:tc>
          <w:tcPr>
            <w:tcW w:w="720" w:type="dxa"/>
          </w:tcPr>
          <w:p w:rsidR="00E6102F" w:rsidRPr="00E6102F" w:rsidRDefault="00E6102F" w:rsidP="00E6102F">
            <w:pPr>
              <w:numPr>
                <w:ilvl w:val="0"/>
                <w:numId w:val="3"/>
              </w:numPr>
              <w:suppressAutoHyphens/>
              <w:spacing w:after="0" w:line="240" w:lineRule="auto"/>
              <w:jc w:val="both"/>
              <w:rPr>
                <w:rFonts w:ascii="Times New Roman" w:eastAsia="Times New Roman" w:hAnsi="Times New Roman"/>
                <w:sz w:val="24"/>
                <w:szCs w:val="24"/>
                <w:lang w:eastAsia="ar-SA"/>
              </w:rPr>
            </w:pP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Недвижимое имущество</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1.1.</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Офис, помещение, административное здание</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 …</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1.2.</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Материально-техническая база (склады, производственные помещения, гаражи и т.д.)</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Транспорт</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Оборудование</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Инструменты, специальная оснастка</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E6102F" w:rsidRPr="00E6102F" w:rsidRDefault="00E6102F"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r w:rsidRPr="00E6102F">
        <w:rPr>
          <w:rFonts w:ascii="Times New Roman" w:eastAsia="Times New Roman" w:hAnsi="Times New Roman"/>
          <w:i/>
          <w:color w:val="000000"/>
          <w:sz w:val="24"/>
          <w:szCs w:val="24"/>
          <w:lang w:eastAsia="ru-RU"/>
        </w:rPr>
        <w:t>В данной справке перечисляются имеющиеся у Участника на правах собственности или на ином законном основании материально-технические ресурсы, которые Участник считает ключевыми и планирует использовать в ходе исполнения Договора, с приложением к данной форме копий актов о приемке-передаче объектов основных средств по каждой единице технологического оборудования, привлекаемого для выполнения требуемых работ. В случае применения арендуемого оборудования необходимо предоставить копии договоров аренды, проката, лизинга, и т.д.</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B0EE4" w:rsidRDefault="00E6102F" w:rsidP="00BB0EE4">
      <w:pPr>
        <w:suppressAutoHyphens/>
        <w:spacing w:after="0" w:line="240" w:lineRule="auto"/>
        <w:jc w:val="right"/>
        <w:rPr>
          <w:rFonts w:ascii="Times New Roman" w:eastAsia="Times New Roman" w:hAnsi="Times New Roman"/>
          <w:bCs/>
          <w:sz w:val="24"/>
          <w:szCs w:val="24"/>
          <w:lang w:val="x-none" w:eastAsia="ar-SA"/>
        </w:rPr>
      </w:pPr>
      <w:r w:rsidRPr="00E6102F">
        <w:rPr>
          <w:rFonts w:ascii="Times New Roman" w:eastAsia="Times New Roman" w:hAnsi="Times New Roman"/>
          <w:sz w:val="24"/>
          <w:szCs w:val="24"/>
          <w:lang w:eastAsia="ar-SA"/>
        </w:rPr>
        <w:br w:type="page"/>
      </w:r>
      <w:r w:rsidR="00BB0EE4" w:rsidRPr="001E36CC">
        <w:rPr>
          <w:rFonts w:ascii="Times New Roman" w:eastAsia="Times New Roman" w:hAnsi="Times New Roman"/>
          <w:bCs/>
          <w:sz w:val="24"/>
          <w:szCs w:val="24"/>
          <w:lang w:val="x-none" w:eastAsia="ar-SA"/>
        </w:rPr>
        <w:lastRenderedPageBreak/>
        <w:t xml:space="preserve">Приложение № </w:t>
      </w:r>
      <w:r w:rsidR="00502435">
        <w:rPr>
          <w:rFonts w:ascii="Times New Roman" w:eastAsia="Times New Roman" w:hAnsi="Times New Roman"/>
          <w:bCs/>
          <w:sz w:val="24"/>
          <w:szCs w:val="24"/>
          <w:lang w:eastAsia="ar-SA"/>
        </w:rPr>
        <w:t>7</w:t>
      </w:r>
      <w:r w:rsidR="00BB0EE4" w:rsidRPr="001E36CC">
        <w:rPr>
          <w:rFonts w:ascii="Times New Roman" w:eastAsia="Times New Roman" w:hAnsi="Times New Roman"/>
          <w:bCs/>
          <w:sz w:val="24"/>
          <w:szCs w:val="24"/>
          <w:lang w:val="x-none" w:eastAsia="ar-SA"/>
        </w:rPr>
        <w:t xml:space="preserve"> к документации запроса </w:t>
      </w:r>
      <w:r w:rsidR="0093002C">
        <w:rPr>
          <w:rFonts w:ascii="Times New Roman" w:eastAsia="Times New Roman" w:hAnsi="Times New Roman"/>
          <w:kern w:val="28"/>
          <w:sz w:val="24"/>
          <w:szCs w:val="24"/>
          <w:lang w:eastAsia="x-none"/>
        </w:rPr>
        <w:t>котировок</w:t>
      </w: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E6102F" w:rsidRPr="00E6102F" w:rsidRDefault="00E6102F" w:rsidP="00BB0EE4">
      <w:pPr>
        <w:suppressAutoHyphens/>
        <w:spacing w:after="0" w:line="240" w:lineRule="auto"/>
        <w:contextualSpacing/>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кадровых ресурсах</w:t>
      </w:r>
      <w:r w:rsidRPr="00E6102F">
        <w:rPr>
          <w:rFonts w:ascii="Times New Roman" w:eastAsia="Times New Roman" w:hAnsi="Times New Roman"/>
          <w:sz w:val="24"/>
          <w:szCs w:val="24"/>
          <w:lang w:eastAsia="ar-SA"/>
        </w:rPr>
        <w:br/>
      </w: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СПРАВКА О КАДРОВЫХ РЕСУРСАХ </w:t>
      </w:r>
    </w:p>
    <w:p w:rsidR="00BB0EE4" w:rsidRDefault="00BB0EE4" w:rsidP="00E6102F">
      <w:pPr>
        <w:suppressAutoHyphens/>
        <w:spacing w:after="0" w:line="240" w:lineRule="auto"/>
        <w:contextualSpacing/>
        <w:rPr>
          <w:rFonts w:ascii="Times New Roman" w:eastAsia="Times New Roman" w:hAnsi="Times New Roman"/>
          <w:sz w:val="24"/>
          <w:szCs w:val="24"/>
          <w:lang w:eastAsia="ar-SA"/>
        </w:rPr>
      </w:pP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от «___</w:t>
      </w:r>
      <w:proofErr w:type="gramStart"/>
      <w:r w:rsidRPr="00E6102F">
        <w:rPr>
          <w:rFonts w:ascii="Times New Roman" w:eastAsia="Times New Roman" w:hAnsi="Times New Roman"/>
          <w:sz w:val="24"/>
          <w:szCs w:val="24"/>
          <w:lang w:eastAsia="ar-SA"/>
        </w:rPr>
        <w:t>_»_</w:t>
      </w:r>
      <w:proofErr w:type="gramEnd"/>
      <w:r w:rsidRPr="00E6102F">
        <w:rPr>
          <w:rFonts w:ascii="Times New Roman" w:eastAsia="Times New Roman" w:hAnsi="Times New Roman"/>
          <w:sz w:val="24"/>
          <w:szCs w:val="24"/>
          <w:lang w:eastAsia="ar-SA"/>
        </w:rPr>
        <w:t xml:space="preserve">____________ г. </w:t>
      </w: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 xml:space="preserve">Наименование и адрес участника запроса </w:t>
      </w:r>
      <w:r w:rsidR="0093002C">
        <w:rPr>
          <w:rFonts w:ascii="Times New Roman" w:eastAsia="Times New Roman" w:hAnsi="Times New Roman"/>
          <w:kern w:val="28"/>
          <w:sz w:val="24"/>
          <w:szCs w:val="24"/>
          <w:lang w:eastAsia="x-none"/>
        </w:rPr>
        <w:t>котировок</w:t>
      </w:r>
      <w:r w:rsidRPr="00BB0EE4">
        <w:rPr>
          <w:rFonts w:ascii="Times New Roman" w:eastAsia="Times New Roman" w:hAnsi="Times New Roman"/>
          <w:color w:val="000000"/>
          <w:sz w:val="24"/>
          <w:szCs w:val="24"/>
          <w:lang w:eastAsia="ar-SA"/>
        </w:rPr>
        <w:t>: ___</w:t>
      </w:r>
      <w:r>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contextualSpacing/>
        <w:rPr>
          <w:rFonts w:ascii="Times New Roman" w:eastAsia="Times New Roman" w:hAnsi="Times New Roman"/>
          <w:color w:val="000000"/>
          <w:sz w:val="24"/>
          <w:szCs w:val="24"/>
          <w:lang w:eastAsia="ar-SA"/>
        </w:rPr>
      </w:pPr>
    </w:p>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Таблица-1. Основные кадровые ресурсы, </w:t>
      </w:r>
      <w:r w:rsidRPr="00E6102F">
        <w:rPr>
          <w:rFonts w:ascii="Times New Roman" w:eastAsia="Times New Roman" w:hAnsi="Times New Roman"/>
          <w:b/>
          <w:lang w:eastAsia="ar-SA"/>
        </w:rPr>
        <w:t>привлеченные Участником при исполнении данного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3"/>
        <w:gridCol w:w="2068"/>
        <w:gridCol w:w="2357"/>
        <w:gridCol w:w="1778"/>
        <w:gridCol w:w="2503"/>
      </w:tblGrid>
      <w:tr w:rsidR="00E6102F" w:rsidRPr="00E6102F" w:rsidTr="00E6102F">
        <w:trPr>
          <w:trHeight w:val="551"/>
        </w:trPr>
        <w:tc>
          <w:tcPr>
            <w:tcW w:w="339" w:type="pct"/>
          </w:tcPr>
          <w:p w:rsidR="00E6102F" w:rsidRPr="00E6102F" w:rsidRDefault="00E6102F" w:rsidP="00E6102F">
            <w:pPr>
              <w:keepNext/>
              <w:widowControl w:val="0"/>
              <w:suppressAutoHyphens/>
              <w:spacing w:before="40" w:after="0" w:line="240" w:lineRule="auto"/>
              <w:ind w:left="57" w:right="57"/>
              <w:contextualSpacing/>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w:t>
            </w:r>
            <w:r w:rsidRPr="00E6102F">
              <w:rPr>
                <w:rFonts w:ascii="Times New Roman" w:eastAsia="Droid Sans Fallback" w:hAnsi="Times New Roman" w:cs="Lohit Hindi"/>
                <w:kern w:val="1"/>
                <w:sz w:val="20"/>
                <w:szCs w:val="20"/>
                <w:lang w:eastAsia="zh-CN" w:bidi="hi-IN"/>
              </w:rPr>
              <w:br/>
              <w:t>п/п</w:t>
            </w:r>
          </w:p>
        </w:tc>
        <w:tc>
          <w:tcPr>
            <w:tcW w:w="1107"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Фамилия, имя, отчество специалиста</w:t>
            </w:r>
          </w:p>
        </w:tc>
        <w:tc>
          <w:tcPr>
            <w:tcW w:w="126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Образование (какое учебное заведение окончил, год окончания, полученная специальность), группы допуска, сертификаты, лицензии и пр.</w:t>
            </w:r>
          </w:p>
        </w:tc>
        <w:tc>
          <w:tcPr>
            <w:tcW w:w="95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Должность согласно штатному расписанию*</w:t>
            </w:r>
          </w:p>
        </w:tc>
        <w:tc>
          <w:tcPr>
            <w:tcW w:w="1340"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Стаж работы в данной или аналогичной должности, лет</w:t>
            </w: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Руководящее звено (руководитель и его заместители, главный бухгалтер, главный экономист, главный юрист)</w:t>
            </w: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b/>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Прочий персонал (в том числе экспедиторы, водители, грузчики, охранники и т.д.)</w:t>
            </w: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bl>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Таблица-2. Общее количество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15"/>
      </w:tblGrid>
      <w:tr w:rsidR="00E6102F" w:rsidRPr="00E6102F" w:rsidTr="00E6102F">
        <w:tc>
          <w:tcPr>
            <w:tcW w:w="4993"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Группа специалистов</w:t>
            </w:r>
          </w:p>
        </w:tc>
        <w:tc>
          <w:tcPr>
            <w:tcW w:w="5035"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Штатная численность, чел.</w:t>
            </w: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Руководящий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Инженерно-технический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Рабочие и вспомогательный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Приложение:</w:t>
      </w:r>
    </w:p>
    <w:p w:rsidR="00E6102F" w:rsidRPr="00F62428" w:rsidRDefault="00E6102F" w:rsidP="00CF55A4">
      <w:pPr>
        <w:numPr>
          <w:ilvl w:val="1"/>
          <w:numId w:val="7"/>
        </w:numPr>
        <w:tabs>
          <w:tab w:val="clear" w:pos="1440"/>
          <w:tab w:val="num" w:pos="284"/>
        </w:tabs>
        <w:suppressAutoHyphens/>
        <w:spacing w:after="0" w:line="240" w:lineRule="auto"/>
        <w:ind w:left="851" w:hanging="851"/>
        <w:rPr>
          <w:rFonts w:ascii="Times New Roman" w:eastAsia="Times New Roman" w:hAnsi="Times New Roman"/>
          <w:sz w:val="24"/>
          <w:szCs w:val="24"/>
          <w:lang w:eastAsia="ar-SA"/>
        </w:rPr>
      </w:pPr>
      <w:r w:rsidRPr="00F62428">
        <w:rPr>
          <w:rFonts w:ascii="Times New Roman" w:eastAsia="Times New Roman" w:hAnsi="Times New Roman"/>
          <w:sz w:val="24"/>
          <w:szCs w:val="24"/>
          <w:lang w:eastAsia="ar-SA"/>
        </w:rPr>
        <w:t>Копии квалификационных аттестатов (се</w:t>
      </w:r>
      <w:r w:rsidR="00F62428">
        <w:rPr>
          <w:rFonts w:ascii="Times New Roman" w:eastAsia="Times New Roman" w:hAnsi="Times New Roman"/>
          <w:sz w:val="24"/>
          <w:szCs w:val="24"/>
          <w:lang w:eastAsia="ar-SA"/>
        </w:rPr>
        <w:t>ртификатов) специалистов на __</w:t>
      </w:r>
      <w:r w:rsidRPr="00F62428">
        <w:rPr>
          <w:rFonts w:ascii="Times New Roman" w:eastAsia="Times New Roman" w:hAnsi="Times New Roman"/>
          <w:sz w:val="24"/>
          <w:szCs w:val="24"/>
          <w:lang w:eastAsia="ar-SA"/>
        </w:rPr>
        <w:t xml:space="preserve">листах, в 1 </w:t>
      </w:r>
      <w:r w:rsidR="00F62428">
        <w:rPr>
          <w:rFonts w:ascii="Times New Roman" w:eastAsia="Times New Roman" w:hAnsi="Times New Roman"/>
          <w:sz w:val="24"/>
          <w:szCs w:val="24"/>
          <w:lang w:eastAsia="ar-SA"/>
        </w:rPr>
        <w:t>э</w:t>
      </w:r>
      <w:r w:rsidRPr="00F62428">
        <w:rPr>
          <w:rFonts w:ascii="Times New Roman" w:eastAsia="Times New Roman" w:hAnsi="Times New Roman"/>
          <w:sz w:val="24"/>
          <w:szCs w:val="24"/>
          <w:lang w:eastAsia="ar-SA"/>
        </w:rPr>
        <w:t>кз.</w:t>
      </w:r>
    </w:p>
    <w:p w:rsid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F62428" w:rsidTr="009958BE">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r w:rsidR="00F62428" w:rsidTr="009958BE">
        <w:tc>
          <w:tcPr>
            <w:tcW w:w="3116" w:type="dxa"/>
            <w:tcBorders>
              <w:top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F62428" w:rsidTr="009958BE">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bl>
    <w:p w:rsidR="00F62428" w:rsidRPr="00E6102F" w:rsidRDefault="00F62428" w:rsidP="00E6102F">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Pr>
          <w:rFonts w:ascii="Times New Roman" w:eastAsia="Times New Roman" w:hAnsi="Times New Roman"/>
          <w:sz w:val="24"/>
          <w:szCs w:val="24"/>
          <w:lang w:eastAsia="ar-SA"/>
        </w:rPr>
        <w:br w:type="page"/>
      </w:r>
      <w:bookmarkStart w:id="89" w:name="_Toc430965108"/>
      <w:r w:rsidR="00502435">
        <w:rPr>
          <w:rFonts w:ascii="Times New Roman" w:eastAsia="Times New Roman" w:hAnsi="Times New Roman" w:cs="Times New Roman"/>
          <w:color w:val="auto"/>
          <w:kern w:val="28"/>
          <w:sz w:val="24"/>
          <w:szCs w:val="24"/>
          <w:lang w:val="x-none" w:eastAsia="x-none"/>
        </w:rPr>
        <w:lastRenderedPageBreak/>
        <w:t>Приложение № 8</w:t>
      </w:r>
      <w:r w:rsidRPr="00E6102F">
        <w:rPr>
          <w:rFonts w:ascii="Times New Roman" w:eastAsia="Times New Roman" w:hAnsi="Times New Roman" w:cs="Times New Roman"/>
          <w:color w:val="auto"/>
          <w:kern w:val="28"/>
          <w:sz w:val="24"/>
          <w:szCs w:val="24"/>
          <w:lang w:eastAsia="x-none"/>
        </w:rPr>
        <w:t xml:space="preserve"> </w:t>
      </w:r>
      <w:bookmarkEnd w:id="89"/>
      <w:r w:rsidR="00502435" w:rsidRPr="00502435">
        <w:rPr>
          <w:rFonts w:ascii="Times New Roman" w:eastAsia="Times New Roman" w:hAnsi="Times New Roman"/>
          <w:bCs/>
          <w:color w:val="auto"/>
          <w:sz w:val="24"/>
          <w:szCs w:val="24"/>
          <w:lang w:val="x-none" w:eastAsia="ar-SA"/>
        </w:rPr>
        <w:t xml:space="preserve">к документации запроса </w:t>
      </w:r>
      <w:r w:rsidR="0093002C">
        <w:rPr>
          <w:rFonts w:ascii="Times New Roman" w:eastAsia="Times New Roman" w:hAnsi="Times New Roman" w:cs="Times New Roman"/>
          <w:color w:val="auto"/>
          <w:kern w:val="28"/>
          <w:sz w:val="24"/>
          <w:szCs w:val="24"/>
          <w:lang w:eastAsia="x-none"/>
        </w:rPr>
        <w:t>котировок</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93002C"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93002C">
        <w:rPr>
          <w:rFonts w:ascii="Times New Roman" w:eastAsia="Times New Roman" w:hAnsi="Times New Roman"/>
          <w:sz w:val="24"/>
          <w:szCs w:val="24"/>
          <w:lang w:eastAsia="ar-SA"/>
        </w:rPr>
        <w:t xml:space="preserve">Прошу Вас разъяснить следующие положения документации по запросу </w:t>
      </w:r>
      <w:r w:rsidR="0093002C" w:rsidRPr="0093002C">
        <w:rPr>
          <w:rFonts w:ascii="Times New Roman" w:eastAsia="Times New Roman" w:hAnsi="Times New Roman"/>
          <w:kern w:val="28"/>
          <w:sz w:val="24"/>
          <w:szCs w:val="24"/>
          <w:lang w:eastAsia="x-none"/>
        </w:rPr>
        <w:t>котировок</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w:t>
      </w:r>
      <w:r w:rsidRPr="0093002C">
        <w:rPr>
          <w:rFonts w:ascii="Times New Roman" w:eastAsia="Times New Roman" w:hAnsi="Times New Roman"/>
          <w:i/>
          <w:sz w:val="24"/>
          <w:szCs w:val="24"/>
          <w:lang w:eastAsia="ar-SA"/>
        </w:rPr>
        <w:t xml:space="preserve">запроса </w:t>
      </w:r>
      <w:r w:rsidR="0093002C" w:rsidRPr="0093002C">
        <w:rPr>
          <w:rFonts w:ascii="Times New Roman" w:eastAsia="Times New Roman" w:hAnsi="Times New Roman"/>
          <w:i/>
          <w:kern w:val="28"/>
          <w:sz w:val="24"/>
          <w:szCs w:val="24"/>
          <w:lang w:eastAsia="x-none"/>
        </w:rPr>
        <w:t>котировок</w:t>
      </w:r>
      <w:r w:rsidRPr="00E6102F">
        <w:rPr>
          <w:rFonts w:ascii="Times New Roman" w:eastAsia="Times New Roman" w:hAnsi="Times New Roman"/>
          <w:i/>
          <w:sz w:val="24"/>
          <w:szCs w:val="24"/>
          <w:lang w:eastAsia="ar-SA"/>
        </w:rPr>
        <w:t>)</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A423BD" w:rsidRDefault="00A423BD" w:rsidP="00A423BD">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val="x-none" w:eastAsia="ar-SA"/>
        </w:rPr>
        <w:lastRenderedPageBreak/>
        <w:t>Часть I</w:t>
      </w:r>
      <w:r>
        <w:rPr>
          <w:rFonts w:ascii="Times New Roman" w:eastAsia="Times New Roman" w:hAnsi="Times New Roman"/>
          <w:b/>
          <w:spacing w:val="3"/>
          <w:sz w:val="24"/>
          <w:szCs w:val="24"/>
          <w:lang w:val="en-US" w:eastAsia="ar-SA"/>
        </w:rPr>
        <w:t>I</w:t>
      </w:r>
      <w:r w:rsidRPr="00A51CA0">
        <w:rPr>
          <w:rFonts w:ascii="Times New Roman" w:eastAsia="Times New Roman" w:hAnsi="Times New Roman"/>
          <w:b/>
          <w:spacing w:val="3"/>
          <w:sz w:val="24"/>
          <w:szCs w:val="24"/>
          <w:lang w:val="x-none" w:eastAsia="ar-SA"/>
        </w:rPr>
        <w:t>I.</w:t>
      </w:r>
      <w:r>
        <w:rPr>
          <w:rFonts w:ascii="Times New Roman" w:eastAsia="Times New Roman" w:hAnsi="Times New Roman"/>
          <w:b/>
          <w:spacing w:val="3"/>
          <w:sz w:val="24"/>
          <w:szCs w:val="24"/>
          <w:lang w:val="x-none"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882B53" w:rsidRPr="00A423BD" w:rsidRDefault="00882B53" w:rsidP="00A423BD">
      <w:pPr>
        <w:tabs>
          <w:tab w:val="left" w:pos="1260"/>
        </w:tabs>
        <w:suppressAutoHyphens/>
        <w:spacing w:after="0" w:line="240" w:lineRule="auto"/>
        <w:jc w:val="center"/>
        <w:rPr>
          <w:rFonts w:ascii="Times New Roman" w:eastAsia="Times New Roman" w:hAnsi="Times New Roman"/>
          <w:b/>
          <w:bCs/>
          <w:sz w:val="24"/>
          <w:szCs w:val="24"/>
          <w:lang w:eastAsia="ar-SA"/>
        </w:rPr>
      </w:pPr>
    </w:p>
    <w:p w:rsidR="00882B53" w:rsidRPr="00882B53" w:rsidRDefault="00882B53" w:rsidP="00882B53">
      <w:pPr>
        <w:suppressAutoHyphens/>
        <w:spacing w:after="0" w:line="240" w:lineRule="auto"/>
        <w:rPr>
          <w:rFonts w:ascii="Times New Roman" w:eastAsia="Times New Roman" w:hAnsi="Times New Roman"/>
          <w:b/>
          <w:bCs/>
          <w:sz w:val="24"/>
          <w:szCs w:val="24"/>
          <w:lang w:eastAsia="ar-SA"/>
        </w:rPr>
      </w:pPr>
      <w:r w:rsidRPr="00882B53">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882B53" w:rsidRPr="00882B53" w:rsidRDefault="005B5E89" w:rsidP="00882B53">
      <w:pPr>
        <w:suppressAutoHyphens/>
        <w:spacing w:after="0" w:line="24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Капитальный р</w:t>
      </w:r>
      <w:r w:rsidR="00882B53" w:rsidRPr="00882B53">
        <w:rPr>
          <w:rFonts w:ascii="Times New Roman" w:eastAsia="Times New Roman" w:hAnsi="Times New Roman"/>
          <w:bCs/>
          <w:i/>
          <w:sz w:val="24"/>
          <w:szCs w:val="24"/>
          <w:lang w:eastAsia="ar-SA"/>
        </w:rPr>
        <w:t>емонт</w:t>
      </w:r>
      <w:r>
        <w:rPr>
          <w:rFonts w:ascii="Times New Roman" w:eastAsia="Times New Roman" w:hAnsi="Times New Roman"/>
          <w:bCs/>
          <w:i/>
          <w:sz w:val="24"/>
          <w:szCs w:val="24"/>
          <w:lang w:eastAsia="ar-SA"/>
        </w:rPr>
        <w:t xml:space="preserve"> стальной</w:t>
      </w:r>
      <w:r w:rsidR="00882B53" w:rsidRPr="00882B53">
        <w:rPr>
          <w:rFonts w:ascii="Times New Roman" w:eastAsia="Times New Roman" w:hAnsi="Times New Roman"/>
          <w:bCs/>
          <w:i/>
          <w:sz w:val="24"/>
          <w:szCs w:val="24"/>
          <w:lang w:eastAsia="ar-SA"/>
        </w:rPr>
        <w:t xml:space="preserve"> запорной арматуры.</w:t>
      </w:r>
    </w:p>
    <w:p w:rsidR="00882B53" w:rsidRPr="00882B53" w:rsidRDefault="00882B53" w:rsidP="00882B53">
      <w:pPr>
        <w:suppressAutoHyphens/>
        <w:spacing w:after="0" w:line="240" w:lineRule="auto"/>
        <w:jc w:val="both"/>
        <w:rPr>
          <w:rFonts w:ascii="Times New Roman" w:eastAsia="Times New Roman" w:hAnsi="Times New Roman"/>
          <w:i/>
          <w:sz w:val="24"/>
          <w:szCs w:val="24"/>
          <w:lang w:eastAsia="ar-SA"/>
        </w:rPr>
      </w:pPr>
      <w:r w:rsidRPr="00882B53">
        <w:rPr>
          <w:rFonts w:ascii="Times New Roman" w:eastAsia="Times New Roman" w:hAnsi="Times New Roman"/>
          <w:b/>
          <w:bCs/>
          <w:sz w:val="24"/>
          <w:szCs w:val="24"/>
          <w:lang w:eastAsia="ar-SA"/>
        </w:rPr>
        <w:t xml:space="preserve">2. Место (адрес) выполнения работ/оказания услуг: </w:t>
      </w:r>
      <w:r w:rsidRPr="00882B53">
        <w:rPr>
          <w:rFonts w:ascii="Times New Roman" w:eastAsia="Times New Roman" w:hAnsi="Times New Roman"/>
          <w:i/>
          <w:sz w:val="24"/>
          <w:szCs w:val="24"/>
          <w:lang w:eastAsia="ar-SA"/>
        </w:rPr>
        <w:t>Калужская область, г.Обнинск, Коммунальный проезд, д.21.</w:t>
      </w:r>
    </w:p>
    <w:p w:rsidR="00882B53" w:rsidRPr="00882B53" w:rsidRDefault="00882B53" w:rsidP="00882B53">
      <w:pPr>
        <w:suppressAutoHyphens/>
        <w:spacing w:after="0" w:line="240" w:lineRule="auto"/>
        <w:ind w:right="28"/>
        <w:jc w:val="both"/>
        <w:rPr>
          <w:rFonts w:ascii="Times New Roman" w:eastAsia="Times New Roman" w:hAnsi="Times New Roman"/>
          <w:i/>
          <w:sz w:val="24"/>
          <w:szCs w:val="24"/>
          <w:lang w:eastAsia="ar-SA"/>
        </w:rPr>
      </w:pPr>
      <w:r w:rsidRPr="00882B53">
        <w:rPr>
          <w:rFonts w:ascii="Times New Roman" w:eastAsia="Times New Roman" w:hAnsi="Times New Roman"/>
          <w:b/>
          <w:bCs/>
          <w:sz w:val="24"/>
          <w:szCs w:val="24"/>
          <w:lang w:eastAsia="ar-SA"/>
        </w:rPr>
        <w:t>3. Сроки (период, график) выполнения работ/оказания услуг:</w:t>
      </w:r>
      <w:r w:rsidRPr="00882B53">
        <w:rPr>
          <w:rFonts w:ascii="Times New Roman" w:eastAsia="Times New Roman" w:hAnsi="Times New Roman"/>
          <w:sz w:val="24"/>
          <w:szCs w:val="24"/>
          <w:lang w:eastAsia="ar-SA"/>
        </w:rPr>
        <w:t xml:space="preserve"> </w:t>
      </w:r>
      <w:r w:rsidR="005B5E89" w:rsidRPr="005B5E89">
        <w:rPr>
          <w:rFonts w:ascii="Times New Roman" w:eastAsia="Times New Roman" w:hAnsi="Times New Roman"/>
          <w:i/>
          <w:sz w:val="24"/>
          <w:szCs w:val="24"/>
          <w:lang w:eastAsia="ar-SA"/>
        </w:rPr>
        <w:t>с момента заключения договора и по 30.06.2016г.</w:t>
      </w:r>
    </w:p>
    <w:p w:rsidR="00882B53" w:rsidRPr="00882B53" w:rsidRDefault="00882B53" w:rsidP="00882B53">
      <w:pPr>
        <w:suppressAutoHyphens/>
        <w:spacing w:after="0" w:line="240" w:lineRule="auto"/>
        <w:jc w:val="both"/>
        <w:rPr>
          <w:rFonts w:ascii="Times New Roman" w:eastAsia="Times New Roman" w:hAnsi="Times New Roman"/>
          <w:sz w:val="24"/>
          <w:szCs w:val="24"/>
          <w:lang w:eastAsia="ar-SA"/>
        </w:rPr>
      </w:pPr>
      <w:r w:rsidRPr="00882B53">
        <w:rPr>
          <w:rFonts w:ascii="Times New Roman" w:eastAsia="Times New Roman" w:hAnsi="Times New Roman"/>
          <w:b/>
          <w:bCs/>
          <w:sz w:val="24"/>
          <w:szCs w:val="24"/>
          <w:lang w:eastAsia="ar-SA"/>
        </w:rPr>
        <w:t xml:space="preserve">4. Форма, сроки и условия оплаты: </w:t>
      </w:r>
      <w:r w:rsidRPr="00882B53">
        <w:rPr>
          <w:rFonts w:ascii="Times New Roman" w:eastAsia="Times New Roman" w:hAnsi="Times New Roman"/>
          <w:i/>
          <w:sz w:val="24"/>
          <w:szCs w:val="24"/>
          <w:lang w:eastAsia="ar-SA"/>
        </w:rPr>
        <w:t xml:space="preserve">безналичный расчет в соответствии с проектом договора. </w:t>
      </w:r>
    </w:p>
    <w:p w:rsidR="00882B53" w:rsidRDefault="00882B53" w:rsidP="00882B53">
      <w:pPr>
        <w:suppressAutoHyphens/>
        <w:snapToGrid w:val="0"/>
        <w:spacing w:after="0" w:line="240" w:lineRule="auto"/>
        <w:jc w:val="both"/>
        <w:rPr>
          <w:rFonts w:ascii="Times New Roman" w:eastAsia="Times New Roman" w:hAnsi="Times New Roman"/>
          <w:b/>
          <w:bCs/>
          <w:sz w:val="24"/>
          <w:szCs w:val="24"/>
          <w:lang w:eastAsia="ar-SA"/>
        </w:rPr>
      </w:pPr>
      <w:r w:rsidRPr="00882B53">
        <w:rPr>
          <w:rFonts w:ascii="Times New Roman" w:eastAsia="Times New Roman" w:hAnsi="Times New Roman"/>
          <w:b/>
          <w:bCs/>
          <w:sz w:val="24"/>
          <w:szCs w:val="24"/>
          <w:lang w:eastAsia="ar-SA"/>
        </w:rPr>
        <w:t xml:space="preserve">5. Виды (перечень, объем, описание) выполняемых работ/оказываемых услуг: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822"/>
        <w:gridCol w:w="2175"/>
        <w:gridCol w:w="2178"/>
        <w:gridCol w:w="2188"/>
      </w:tblGrid>
      <w:tr w:rsidR="005B5E89" w:rsidRPr="002036E8" w:rsidTr="005B5E89">
        <w:trPr>
          <w:trHeight w:val="976"/>
        </w:trPr>
        <w:tc>
          <w:tcPr>
            <w:tcW w:w="846" w:type="dxa"/>
            <w:noWrap/>
            <w:vAlign w:val="center"/>
          </w:tcPr>
          <w:p w:rsidR="005B5E89" w:rsidRPr="002036E8" w:rsidRDefault="005B5E89" w:rsidP="004B559F">
            <w:pPr>
              <w:suppressAutoHyphens/>
              <w:spacing w:after="0" w:line="240" w:lineRule="auto"/>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Наименование</w:t>
            </w:r>
            <w:r>
              <w:rPr>
                <w:rFonts w:ascii="Times New Roman" w:eastAsia="Times New Roman" w:hAnsi="Times New Roman"/>
                <w:b/>
                <w:bCs/>
                <w:sz w:val="24"/>
                <w:szCs w:val="24"/>
                <w:lang w:eastAsia="ar-SA"/>
              </w:rPr>
              <w:t xml:space="preserve"> арматуры</w:t>
            </w:r>
            <w:r w:rsidRPr="002036E8">
              <w:rPr>
                <w:rFonts w:ascii="Times New Roman" w:eastAsia="Times New Roman" w:hAnsi="Times New Roman"/>
                <w:b/>
                <w:bCs/>
                <w:sz w:val="24"/>
                <w:szCs w:val="24"/>
                <w:lang w:eastAsia="ar-SA"/>
              </w:rPr>
              <w:t xml:space="preserve"> </w:t>
            </w:r>
          </w:p>
        </w:tc>
        <w:tc>
          <w:tcPr>
            <w:tcW w:w="2188" w:type="dxa"/>
          </w:tcPr>
          <w:p w:rsidR="005B5E89" w:rsidRDefault="005B5E89" w:rsidP="004B559F">
            <w:pPr>
              <w:suppressAutoHyphens/>
              <w:spacing w:after="0" w:line="240" w:lineRule="auto"/>
              <w:jc w:val="center"/>
              <w:rPr>
                <w:rFonts w:ascii="Times New Roman" w:eastAsia="Times New Roman" w:hAnsi="Times New Roman"/>
                <w:b/>
                <w:bCs/>
                <w:sz w:val="24"/>
                <w:szCs w:val="24"/>
                <w:lang w:eastAsia="ar-SA"/>
              </w:rPr>
            </w:pPr>
          </w:p>
          <w:p w:rsidR="005B5E89" w:rsidRDefault="005B5E89" w:rsidP="004B559F">
            <w:pPr>
              <w:suppressAutoHyphens/>
              <w:spacing w:after="0" w:line="240" w:lineRule="auto"/>
              <w:jc w:val="center"/>
              <w:rPr>
                <w:rFonts w:ascii="Times New Roman" w:eastAsia="Times New Roman" w:hAnsi="Times New Roman"/>
                <w:b/>
                <w:bCs/>
                <w:sz w:val="24"/>
                <w:szCs w:val="24"/>
                <w:lang w:eastAsia="ar-SA"/>
              </w:rPr>
            </w:pPr>
            <w:proofErr w:type="spellStart"/>
            <w:r>
              <w:rPr>
                <w:rFonts w:ascii="Times New Roman" w:eastAsia="Times New Roman" w:hAnsi="Times New Roman"/>
                <w:b/>
                <w:bCs/>
                <w:sz w:val="24"/>
                <w:szCs w:val="24"/>
                <w:lang w:eastAsia="ar-SA"/>
              </w:rPr>
              <w:t>Ду</w:t>
            </w:r>
            <w:proofErr w:type="spellEnd"/>
            <w:r>
              <w:rPr>
                <w:rFonts w:ascii="Times New Roman" w:eastAsia="Times New Roman" w:hAnsi="Times New Roman"/>
                <w:b/>
                <w:bCs/>
                <w:sz w:val="24"/>
                <w:szCs w:val="24"/>
                <w:lang w:eastAsia="ar-SA"/>
              </w:rPr>
              <w:t>, мм</w:t>
            </w:r>
          </w:p>
        </w:tc>
        <w:tc>
          <w:tcPr>
            <w:tcW w:w="2188" w:type="dxa"/>
          </w:tcPr>
          <w:p w:rsidR="005B5E89" w:rsidRDefault="005B5E89" w:rsidP="004B559F">
            <w:pPr>
              <w:suppressAutoHyphens/>
              <w:spacing w:after="0" w:line="240" w:lineRule="auto"/>
              <w:jc w:val="center"/>
              <w:rPr>
                <w:rFonts w:ascii="Times New Roman" w:eastAsia="Times New Roman" w:hAnsi="Times New Roman"/>
                <w:b/>
                <w:bCs/>
                <w:sz w:val="24"/>
                <w:szCs w:val="24"/>
                <w:lang w:eastAsia="ar-SA"/>
              </w:rPr>
            </w:pPr>
          </w:p>
          <w:p w:rsidR="005B5E89" w:rsidRPr="002036E8" w:rsidRDefault="005B5E89" w:rsidP="004B559F">
            <w:pPr>
              <w:suppressAutoHyphens/>
              <w:spacing w:after="0" w:line="240" w:lineRule="auto"/>
              <w:jc w:val="center"/>
              <w:rPr>
                <w:rFonts w:ascii="Times New Roman" w:eastAsia="Times New Roman" w:hAnsi="Times New Roman"/>
                <w:b/>
                <w:bCs/>
                <w:sz w:val="24"/>
                <w:szCs w:val="24"/>
                <w:lang w:eastAsia="ar-SA"/>
              </w:rPr>
            </w:pPr>
            <w:proofErr w:type="spellStart"/>
            <w:r>
              <w:rPr>
                <w:rFonts w:ascii="Times New Roman" w:eastAsia="Times New Roman" w:hAnsi="Times New Roman"/>
                <w:b/>
                <w:bCs/>
                <w:sz w:val="24"/>
                <w:szCs w:val="24"/>
                <w:lang w:eastAsia="ar-SA"/>
              </w:rPr>
              <w:t>Ру</w:t>
            </w:r>
            <w:proofErr w:type="spellEnd"/>
            <w:r>
              <w:rPr>
                <w:rFonts w:ascii="Times New Roman" w:eastAsia="Times New Roman" w:hAnsi="Times New Roman"/>
                <w:b/>
                <w:bCs/>
                <w:sz w:val="24"/>
                <w:szCs w:val="24"/>
                <w:lang w:eastAsia="ar-SA"/>
              </w:rPr>
              <w:t>, кг/см2</w:t>
            </w:r>
          </w:p>
        </w:tc>
        <w:tc>
          <w:tcPr>
            <w:tcW w:w="2188" w:type="dxa"/>
            <w:vAlign w:val="center"/>
          </w:tcPr>
          <w:p w:rsidR="005B5E89" w:rsidRPr="002036E8" w:rsidRDefault="005B5E89" w:rsidP="004B559F">
            <w:pPr>
              <w:suppressAutoHyphens/>
              <w:spacing w:after="0" w:line="240" w:lineRule="auto"/>
              <w:jc w:val="center"/>
              <w:rPr>
                <w:rFonts w:ascii="Times New Roman" w:eastAsia="Times New Roman" w:hAnsi="Times New Roman"/>
                <w:b/>
                <w:bCs/>
                <w:sz w:val="24"/>
                <w:szCs w:val="24"/>
                <w:lang w:eastAsia="ar-SA"/>
              </w:rPr>
            </w:pPr>
            <w:r w:rsidRPr="002036E8">
              <w:rPr>
                <w:rFonts w:ascii="Times New Roman" w:eastAsia="Times New Roman" w:hAnsi="Times New Roman"/>
                <w:b/>
                <w:bCs/>
                <w:sz w:val="24"/>
                <w:szCs w:val="24"/>
                <w:lang w:eastAsia="ar-SA"/>
              </w:rPr>
              <w:t>Количество (шт.)</w:t>
            </w:r>
          </w:p>
        </w:tc>
      </w:tr>
      <w:tr w:rsidR="005B5E89" w:rsidRPr="002036E8" w:rsidTr="005B5E89">
        <w:trPr>
          <w:trHeight w:val="285"/>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1</w:t>
            </w:r>
          </w:p>
        </w:tc>
        <w:tc>
          <w:tcPr>
            <w:tcW w:w="1799" w:type="dxa"/>
            <w:noWrap/>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2</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2</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2188" w:type="dxa"/>
            <w:noWrap/>
            <w:vAlign w:val="center"/>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1</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3</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4</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4</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w:t>
            </w:r>
          </w:p>
        </w:tc>
        <w:tc>
          <w:tcPr>
            <w:tcW w:w="2188" w:type="dxa"/>
            <w:noWrap/>
            <w:vAlign w:val="center"/>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1</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2036E8">
              <w:rPr>
                <w:rFonts w:ascii="Times New Roman" w:eastAsia="Times New Roman" w:hAnsi="Times New Roman"/>
                <w:sz w:val="24"/>
                <w:szCs w:val="24"/>
                <w:lang w:eastAsia="ar-SA"/>
              </w:rPr>
              <w:t>5</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2188" w:type="dxa"/>
            <w:noWrap/>
            <w:vAlign w:val="center"/>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1</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799" w:type="dxa"/>
            <w:noWrap/>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sidRPr="000A46E8">
              <w:rPr>
                <w:rFonts w:ascii="Times New Roman" w:eastAsia="Times New Roman" w:hAnsi="Times New Roman"/>
                <w:sz w:val="24"/>
                <w:szCs w:val="24"/>
                <w:lang w:eastAsia="ar-SA"/>
              </w:rPr>
              <w:t>2</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5B5E89" w:rsidRPr="002036E8" w:rsidTr="005B5E89">
        <w:trPr>
          <w:trHeight w:val="251"/>
        </w:trPr>
        <w:tc>
          <w:tcPr>
            <w:tcW w:w="846" w:type="dxa"/>
            <w:noWrap/>
            <w:vAlign w:val="bottom"/>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5B5E89" w:rsidRPr="002036E8" w:rsidTr="005B5E89">
        <w:trPr>
          <w:trHeight w:val="251"/>
        </w:trPr>
        <w:tc>
          <w:tcPr>
            <w:tcW w:w="846" w:type="dxa"/>
            <w:noWrap/>
            <w:vAlign w:val="bottom"/>
          </w:tcPr>
          <w:p w:rsidR="005B5E89"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1799" w:type="dxa"/>
            <w:noWrap/>
          </w:tcPr>
          <w:p w:rsidR="005B5E89" w:rsidRPr="00203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r w:rsidR="005B5E89" w:rsidRPr="002036E8" w:rsidTr="005B5E89">
        <w:trPr>
          <w:trHeight w:val="251"/>
        </w:trPr>
        <w:tc>
          <w:tcPr>
            <w:tcW w:w="846" w:type="dxa"/>
            <w:noWrap/>
            <w:vAlign w:val="bottom"/>
          </w:tcPr>
          <w:p w:rsidR="005B5E89"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r>
      <w:tr w:rsidR="005B5E89" w:rsidRPr="002036E8" w:rsidTr="005B5E89">
        <w:trPr>
          <w:trHeight w:val="251"/>
        </w:trPr>
        <w:tc>
          <w:tcPr>
            <w:tcW w:w="846" w:type="dxa"/>
            <w:noWrap/>
            <w:vAlign w:val="bottom"/>
          </w:tcPr>
          <w:p w:rsidR="005B5E89"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5B5E89" w:rsidRPr="002036E8" w:rsidTr="005B5E89">
        <w:trPr>
          <w:trHeight w:val="251"/>
        </w:trPr>
        <w:tc>
          <w:tcPr>
            <w:tcW w:w="846" w:type="dxa"/>
            <w:noWrap/>
            <w:vAlign w:val="bottom"/>
          </w:tcPr>
          <w:p w:rsidR="005B5E89"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5B5E89" w:rsidRPr="002036E8" w:rsidTr="005B5E89">
        <w:trPr>
          <w:trHeight w:val="251"/>
        </w:trPr>
        <w:tc>
          <w:tcPr>
            <w:tcW w:w="846" w:type="dxa"/>
            <w:noWrap/>
            <w:vAlign w:val="bottom"/>
          </w:tcPr>
          <w:p w:rsidR="005B5E89"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799" w:type="dxa"/>
            <w:noWrap/>
            <w:vAlign w:val="center"/>
          </w:tcPr>
          <w:p w:rsidR="005B5E89" w:rsidRPr="002036E8" w:rsidRDefault="005B5E89" w:rsidP="004B559F">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sz w:val="24"/>
                <w:szCs w:val="24"/>
                <w:lang w:eastAsia="ar-SA"/>
              </w:rPr>
              <w:t>ЗКЛ</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500</w:t>
            </w:r>
          </w:p>
        </w:tc>
        <w:tc>
          <w:tcPr>
            <w:tcW w:w="2188" w:type="dxa"/>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2188" w:type="dxa"/>
            <w:noWrap/>
            <w:vAlign w:val="center"/>
          </w:tcPr>
          <w:p w:rsidR="005B5E89" w:rsidRPr="000A46E8" w:rsidRDefault="005B5E89" w:rsidP="004B559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bl>
    <w:p w:rsidR="005B5E89" w:rsidRPr="00882B53" w:rsidRDefault="005B5E89" w:rsidP="00882B53">
      <w:pPr>
        <w:suppressAutoHyphens/>
        <w:snapToGrid w:val="0"/>
        <w:spacing w:after="0" w:line="240" w:lineRule="auto"/>
        <w:jc w:val="both"/>
        <w:rPr>
          <w:rFonts w:ascii="Times New Roman" w:eastAsia="Times New Roman" w:hAnsi="Times New Roman"/>
          <w:b/>
          <w:bCs/>
          <w:sz w:val="24"/>
          <w:szCs w:val="24"/>
          <w:lang w:eastAsia="ar-SA"/>
        </w:rPr>
      </w:pPr>
    </w:p>
    <w:p w:rsidR="00882B53" w:rsidRPr="00882B53" w:rsidRDefault="00882B53" w:rsidP="00882B53">
      <w:pPr>
        <w:suppressAutoHyphens/>
        <w:snapToGrid w:val="0"/>
        <w:spacing w:after="0" w:line="240" w:lineRule="auto"/>
        <w:ind w:firstLine="708"/>
        <w:jc w:val="both"/>
        <w:rPr>
          <w:rFonts w:ascii="Times New Roman" w:eastAsia="Times New Roman" w:hAnsi="Times New Roman"/>
          <w:bCs/>
          <w:i/>
          <w:sz w:val="24"/>
          <w:szCs w:val="24"/>
          <w:lang w:eastAsia="ar-SA"/>
        </w:rPr>
      </w:pPr>
      <w:r w:rsidRPr="00882B53">
        <w:rPr>
          <w:rFonts w:ascii="Times New Roman" w:eastAsia="Times New Roman" w:hAnsi="Times New Roman"/>
          <w:bCs/>
          <w:i/>
          <w:sz w:val="24"/>
          <w:szCs w:val="24"/>
          <w:lang w:eastAsia="ar-SA"/>
        </w:rPr>
        <w:t xml:space="preserve">Ремонт заключается в обработке уплотнительных поверхностей проточкой, шлифовкой с последующей притиркой. При необходимости выполняется наплавка с последующей механической обработкой и притиркой. Для уплотнения использовать сальниковую набивку – </w:t>
      </w:r>
      <w:proofErr w:type="spellStart"/>
      <w:r w:rsidRPr="00882B53">
        <w:rPr>
          <w:rFonts w:ascii="Times New Roman" w:eastAsia="Times New Roman" w:hAnsi="Times New Roman"/>
          <w:bCs/>
          <w:i/>
          <w:sz w:val="24"/>
          <w:szCs w:val="24"/>
          <w:lang w:eastAsia="ar-SA"/>
        </w:rPr>
        <w:t>Графлекс</w:t>
      </w:r>
      <w:proofErr w:type="spellEnd"/>
      <w:r w:rsidRPr="00882B53">
        <w:rPr>
          <w:rFonts w:ascii="Times New Roman" w:eastAsia="Times New Roman" w:hAnsi="Times New Roman"/>
          <w:bCs/>
          <w:i/>
          <w:sz w:val="24"/>
          <w:szCs w:val="24"/>
          <w:lang w:eastAsia="ar-SA"/>
        </w:rPr>
        <w:t xml:space="preserve"> Н-1400.</w:t>
      </w:r>
    </w:p>
    <w:p w:rsidR="00882B53" w:rsidRPr="00882B53" w:rsidRDefault="00882B53" w:rsidP="00882B53">
      <w:pPr>
        <w:suppressAutoHyphens/>
        <w:snapToGrid w:val="0"/>
        <w:spacing w:after="0" w:line="240" w:lineRule="auto"/>
        <w:ind w:firstLine="708"/>
        <w:jc w:val="both"/>
        <w:rPr>
          <w:rFonts w:ascii="Times New Roman" w:eastAsia="Times New Roman" w:hAnsi="Times New Roman"/>
          <w:bCs/>
          <w:i/>
          <w:sz w:val="24"/>
          <w:szCs w:val="24"/>
          <w:lang w:eastAsia="ar-SA"/>
        </w:rPr>
      </w:pPr>
      <w:r w:rsidRPr="00882B53">
        <w:rPr>
          <w:rFonts w:ascii="Times New Roman" w:eastAsia="Times New Roman" w:hAnsi="Times New Roman"/>
          <w:bCs/>
          <w:i/>
          <w:sz w:val="24"/>
          <w:szCs w:val="24"/>
          <w:lang w:eastAsia="ar-SA"/>
        </w:rPr>
        <w:t xml:space="preserve">Также при необходимости выполняется ремонт или замена изношенных деталей, выявленных при </w:t>
      </w:r>
      <w:proofErr w:type="spellStart"/>
      <w:r w:rsidRPr="00882B53">
        <w:rPr>
          <w:rFonts w:ascii="Times New Roman" w:eastAsia="Times New Roman" w:hAnsi="Times New Roman"/>
          <w:bCs/>
          <w:i/>
          <w:sz w:val="24"/>
          <w:szCs w:val="24"/>
          <w:lang w:eastAsia="ar-SA"/>
        </w:rPr>
        <w:t>дефектации</w:t>
      </w:r>
      <w:proofErr w:type="spellEnd"/>
      <w:r w:rsidRPr="00882B53">
        <w:rPr>
          <w:rFonts w:ascii="Times New Roman" w:eastAsia="Times New Roman" w:hAnsi="Times New Roman"/>
          <w:bCs/>
          <w:i/>
          <w:sz w:val="24"/>
          <w:szCs w:val="24"/>
          <w:lang w:eastAsia="ar-SA"/>
        </w:rPr>
        <w:t xml:space="preserve"> задвижек.</w:t>
      </w:r>
    </w:p>
    <w:p w:rsidR="00882B53" w:rsidRPr="00882B53" w:rsidRDefault="00882B53" w:rsidP="00882B53">
      <w:pPr>
        <w:suppressAutoHyphens/>
        <w:snapToGrid w:val="0"/>
        <w:spacing w:after="0" w:line="240" w:lineRule="auto"/>
        <w:ind w:firstLine="708"/>
        <w:jc w:val="both"/>
        <w:rPr>
          <w:rFonts w:ascii="Times New Roman" w:eastAsia="Times New Roman" w:hAnsi="Times New Roman"/>
          <w:bCs/>
          <w:i/>
          <w:sz w:val="24"/>
          <w:szCs w:val="24"/>
          <w:lang w:eastAsia="ar-SA"/>
        </w:rPr>
      </w:pPr>
      <w:r w:rsidRPr="00882B53">
        <w:rPr>
          <w:rFonts w:ascii="Times New Roman" w:eastAsia="Times New Roman" w:hAnsi="Times New Roman"/>
          <w:bCs/>
          <w:i/>
          <w:sz w:val="24"/>
          <w:szCs w:val="24"/>
          <w:lang w:eastAsia="ar-SA"/>
        </w:rPr>
        <w:t>После ремонта выполняется испытание задвижек на плотность.</w:t>
      </w:r>
    </w:p>
    <w:p w:rsidR="00882B53" w:rsidRPr="00882B53" w:rsidRDefault="00882B53" w:rsidP="00882B53">
      <w:pPr>
        <w:suppressAutoHyphens/>
        <w:snapToGrid w:val="0"/>
        <w:spacing w:after="0" w:line="240" w:lineRule="auto"/>
        <w:ind w:firstLine="708"/>
        <w:jc w:val="both"/>
        <w:rPr>
          <w:rFonts w:ascii="Times New Roman" w:eastAsia="Times New Roman" w:hAnsi="Times New Roman"/>
          <w:bCs/>
          <w:i/>
          <w:sz w:val="24"/>
          <w:szCs w:val="24"/>
          <w:lang w:eastAsia="ar-SA"/>
        </w:rPr>
      </w:pPr>
      <w:r w:rsidRPr="00882B53">
        <w:rPr>
          <w:rFonts w:ascii="Times New Roman" w:eastAsia="Times New Roman" w:hAnsi="Times New Roman"/>
          <w:bCs/>
          <w:i/>
          <w:sz w:val="24"/>
          <w:szCs w:val="24"/>
          <w:lang w:eastAsia="ar-SA"/>
        </w:rPr>
        <w:t xml:space="preserve">Доставка задвижек для ремонта на предприятие Исполнителя и обратно выполняется силами и за счет средств </w:t>
      </w:r>
      <w:r w:rsidR="005B5E89">
        <w:rPr>
          <w:rFonts w:ascii="Times New Roman" w:eastAsia="Times New Roman" w:hAnsi="Times New Roman"/>
          <w:bCs/>
          <w:i/>
          <w:sz w:val="24"/>
          <w:szCs w:val="24"/>
          <w:lang w:eastAsia="ar-SA"/>
        </w:rPr>
        <w:t>Заказчика</w:t>
      </w:r>
      <w:r w:rsidRPr="00882B53">
        <w:rPr>
          <w:rFonts w:ascii="Times New Roman" w:eastAsia="Times New Roman" w:hAnsi="Times New Roman"/>
          <w:bCs/>
          <w:i/>
          <w:sz w:val="24"/>
          <w:szCs w:val="24"/>
          <w:lang w:eastAsia="ar-SA"/>
        </w:rPr>
        <w:t>.</w:t>
      </w:r>
    </w:p>
    <w:p w:rsidR="00882B53" w:rsidRPr="00882B53" w:rsidRDefault="00882B53" w:rsidP="00882B53">
      <w:pPr>
        <w:suppressAutoHyphens/>
        <w:snapToGrid w:val="0"/>
        <w:spacing w:after="0" w:line="240" w:lineRule="auto"/>
        <w:jc w:val="both"/>
        <w:rPr>
          <w:rFonts w:ascii="Times New Roman" w:eastAsia="Times New Roman" w:hAnsi="Times New Roman"/>
          <w:b/>
          <w:bCs/>
          <w:sz w:val="24"/>
          <w:szCs w:val="24"/>
          <w:lang w:eastAsia="ar-SA"/>
        </w:rPr>
      </w:pPr>
      <w:r w:rsidRPr="00882B53">
        <w:rPr>
          <w:rFonts w:ascii="Times New Roman" w:eastAsia="Times New Roman" w:hAnsi="Times New Roman"/>
          <w:b/>
          <w:bCs/>
          <w:sz w:val="24"/>
          <w:szCs w:val="24"/>
          <w:lang w:eastAsia="ar-SA"/>
        </w:rPr>
        <w:t>6. Требования к качеству выполняемых работ:</w:t>
      </w:r>
    </w:p>
    <w:p w:rsidR="00882B53" w:rsidRPr="00882B53" w:rsidRDefault="00882B53" w:rsidP="00882B53">
      <w:pPr>
        <w:suppressAutoHyphens/>
        <w:snapToGrid w:val="0"/>
        <w:spacing w:after="0" w:line="240" w:lineRule="auto"/>
        <w:jc w:val="both"/>
        <w:rPr>
          <w:rFonts w:ascii="Times New Roman" w:eastAsia="Times New Roman" w:hAnsi="Times New Roman"/>
          <w:bCs/>
          <w:i/>
          <w:sz w:val="24"/>
          <w:szCs w:val="24"/>
          <w:lang w:eastAsia="ar-SA"/>
        </w:rPr>
      </w:pPr>
      <w:r w:rsidRPr="00882B53">
        <w:rPr>
          <w:rFonts w:ascii="Times New Roman" w:eastAsia="Times New Roman" w:hAnsi="Times New Roman"/>
          <w:bCs/>
          <w:i/>
          <w:sz w:val="24"/>
          <w:szCs w:val="24"/>
          <w:lang w:eastAsia="ar-SA"/>
        </w:rPr>
        <w:t>В результате ремонта задвижки должны иметь герметичность затвора по классу В, ГОСТ 9544-93.</w:t>
      </w:r>
    </w:p>
    <w:p w:rsidR="00882B53" w:rsidRPr="00882B53" w:rsidRDefault="00882B53" w:rsidP="00882B53">
      <w:pPr>
        <w:suppressAutoHyphens/>
        <w:snapToGrid w:val="0"/>
        <w:spacing w:after="0" w:line="240" w:lineRule="auto"/>
        <w:jc w:val="both"/>
        <w:rPr>
          <w:rFonts w:ascii="Times New Roman" w:eastAsia="Times New Roman" w:hAnsi="Times New Roman"/>
          <w:b/>
          <w:bCs/>
          <w:sz w:val="24"/>
          <w:szCs w:val="24"/>
          <w:lang w:eastAsia="ar-SA"/>
        </w:rPr>
      </w:pPr>
      <w:r w:rsidRPr="00882B53">
        <w:rPr>
          <w:rFonts w:ascii="Times New Roman" w:eastAsia="Times New Roman" w:hAnsi="Times New Roman"/>
          <w:b/>
          <w:bCs/>
          <w:sz w:val="24"/>
          <w:szCs w:val="24"/>
          <w:lang w:eastAsia="ar-SA"/>
        </w:rPr>
        <w:t>7. Гарантийные требования:</w:t>
      </w:r>
    </w:p>
    <w:p w:rsidR="00882B53" w:rsidRPr="00882B53" w:rsidRDefault="00882B53" w:rsidP="00882B53">
      <w:pPr>
        <w:suppressAutoHyphens/>
        <w:spacing w:after="0" w:line="240" w:lineRule="auto"/>
        <w:jc w:val="both"/>
        <w:rPr>
          <w:rFonts w:ascii="Times New Roman" w:eastAsia="Times New Roman" w:hAnsi="Times New Roman"/>
          <w:i/>
          <w:color w:val="000000"/>
          <w:sz w:val="24"/>
          <w:szCs w:val="24"/>
          <w:lang w:eastAsia="ar-SA"/>
        </w:rPr>
      </w:pPr>
      <w:r w:rsidRPr="00882B53">
        <w:rPr>
          <w:rFonts w:ascii="Times New Roman" w:eastAsia="Times New Roman" w:hAnsi="Times New Roman"/>
          <w:i/>
          <w:sz w:val="24"/>
          <w:szCs w:val="24"/>
          <w:lang w:eastAsia="ar-SA"/>
        </w:rPr>
        <w:t>Предприятие-исполнитель гарантирует соответствие выполненных работ требованиям НТД не менее 12 месяцев с момента включения оборудования в работу.</w:t>
      </w:r>
    </w:p>
    <w:p w:rsidR="00A423BD" w:rsidRDefault="00A423BD" w:rsidP="00A423BD">
      <w:pPr>
        <w:spacing w:after="25" w:line="200" w:lineRule="exact"/>
        <w:ind w:left="60" w:hanging="340"/>
        <w:jc w:val="center"/>
        <w:rPr>
          <w:rFonts w:ascii="Times New Roman" w:eastAsia="Times New Roman" w:hAnsi="Times New Roman"/>
          <w:sz w:val="24"/>
          <w:szCs w:val="24"/>
          <w:shd w:val="clear" w:color="auto" w:fill="FFFFFF"/>
          <w:lang w:eastAsia="ru-RU"/>
        </w:rPr>
      </w:pPr>
    </w:p>
    <w:p w:rsidR="00C71F4A" w:rsidRPr="00C71F4A" w:rsidRDefault="00C71F4A" w:rsidP="00C71F4A">
      <w:pPr>
        <w:tabs>
          <w:tab w:val="left" w:pos="1935"/>
        </w:tabs>
        <w:suppressAutoHyphens/>
        <w:spacing w:after="0" w:line="240" w:lineRule="auto"/>
        <w:jc w:val="both"/>
        <w:rPr>
          <w:rFonts w:ascii="Times New Roman" w:eastAsia="Arial" w:hAnsi="Times New Roman"/>
          <w:i/>
          <w:kern w:val="1"/>
          <w:sz w:val="24"/>
          <w:szCs w:val="24"/>
          <w:lang w:eastAsia="zh-CN" w:bidi="hi-IN"/>
        </w:rPr>
      </w:pPr>
      <w:r w:rsidRPr="00EB0D7D">
        <w:rPr>
          <w:rFonts w:ascii="Times New Roman" w:eastAsia="Times New Roman" w:hAnsi="Times New Roman"/>
          <w:i/>
          <w:noProof/>
          <w:sz w:val="24"/>
          <w:szCs w:val="24"/>
          <w:lang w:eastAsia="ru-RU"/>
        </w:rPr>
        <w:drawing>
          <wp:inline distT="0" distB="0" distL="0" distR="0" wp14:anchorId="0900A91C" wp14:editId="79644B05">
            <wp:extent cx="5940425" cy="5352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3523"/>
                    </a:xfrm>
                    <a:prstGeom prst="rect">
                      <a:avLst/>
                    </a:prstGeom>
                    <a:noFill/>
                  </pic:spPr>
                </pic:pic>
              </a:graphicData>
            </a:graphic>
          </wp:inline>
        </w:drawing>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Подготовила: </w:t>
      </w:r>
    </w:p>
    <w:p w:rsidR="00B9011D" w:rsidRDefault="00EB0D7D" w:rsidP="00602247">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Инженер ПТО Лосникова О.В. </w:t>
      </w:r>
    </w:p>
    <w:p w:rsidR="00EB0D7D" w:rsidRDefault="00F156F4" w:rsidP="00602247">
      <w:pPr>
        <w:suppressAutoHyphens/>
        <w:spacing w:after="0" w:line="240" w:lineRule="auto"/>
        <w:rPr>
          <w:rFonts w:ascii="Times New Roman" w:hAnsi="Times New Roman"/>
          <w:sz w:val="28"/>
          <w:szCs w:val="28"/>
        </w:rPr>
      </w:pPr>
      <w:r>
        <w:rPr>
          <w:rFonts w:ascii="Times New Roman CYR" w:eastAsia="Times New Roman" w:hAnsi="Times New Roman CYR" w:cs="Times New Roman CYR"/>
          <w:sz w:val="24"/>
          <w:szCs w:val="24"/>
          <w:lang w:eastAsia="ar-SA"/>
        </w:rPr>
        <w:t>«</w:t>
      </w:r>
      <w:r w:rsidR="000A47D6">
        <w:rPr>
          <w:rFonts w:ascii="Times New Roman CYR" w:eastAsia="Times New Roman" w:hAnsi="Times New Roman CYR" w:cs="Times New Roman CYR"/>
          <w:sz w:val="24"/>
          <w:szCs w:val="24"/>
          <w:lang w:eastAsia="ar-SA"/>
        </w:rPr>
        <w:t>21</w:t>
      </w:r>
      <w:r w:rsidR="00EB0D7D" w:rsidRPr="00EB0D7D">
        <w:rPr>
          <w:rFonts w:ascii="Times New Roman CYR" w:eastAsia="Times New Roman" w:hAnsi="Times New Roman CYR" w:cs="Times New Roman CYR"/>
          <w:sz w:val="24"/>
          <w:szCs w:val="24"/>
          <w:lang w:eastAsia="ar-SA"/>
        </w:rPr>
        <w:t xml:space="preserve">» </w:t>
      </w:r>
      <w:r>
        <w:rPr>
          <w:rFonts w:ascii="Times New Roman CYR" w:eastAsia="Times New Roman" w:hAnsi="Times New Roman CYR" w:cs="Times New Roman CYR"/>
          <w:sz w:val="24"/>
          <w:szCs w:val="24"/>
          <w:lang w:eastAsia="ar-SA"/>
        </w:rPr>
        <w:t xml:space="preserve">марта </w:t>
      </w:r>
      <w:r w:rsidR="00EB0D7D" w:rsidRPr="00EB0D7D">
        <w:rPr>
          <w:rFonts w:ascii="Times New Roman CYR" w:eastAsia="Times New Roman" w:hAnsi="Times New Roman CYR" w:cs="Times New Roman CYR"/>
          <w:sz w:val="24"/>
          <w:szCs w:val="24"/>
          <w:lang w:eastAsia="ar-SA"/>
        </w:rPr>
        <w:t>201</w:t>
      </w:r>
      <w:r w:rsidR="000E02F2">
        <w:rPr>
          <w:rFonts w:ascii="Times New Roman CYR" w:eastAsia="Times New Roman" w:hAnsi="Times New Roman CYR" w:cs="Times New Roman CYR"/>
          <w:sz w:val="24"/>
          <w:szCs w:val="24"/>
          <w:lang w:eastAsia="ar-SA"/>
        </w:rPr>
        <w:t>6</w:t>
      </w:r>
      <w:r w:rsidR="00EB0D7D" w:rsidRPr="00EB0D7D">
        <w:rPr>
          <w:rFonts w:ascii="Times New Roman CYR" w:eastAsia="Times New Roman" w:hAnsi="Times New Roman CYR" w:cs="Times New Roman CYR"/>
          <w:sz w:val="24"/>
          <w:szCs w:val="24"/>
          <w:lang w:eastAsia="ar-SA"/>
        </w:rPr>
        <w:t xml:space="preserve"> г.</w:t>
      </w:r>
    </w:p>
    <w:sectPr w:rsidR="00EB0D7D" w:rsidSect="00A550F0">
      <w:headerReference w:type="even" r:id="rId13"/>
      <w:headerReference w:type="default" r:id="rId14"/>
      <w:headerReference w:type="first" r:id="rId15"/>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C0" w:rsidRDefault="00A042C0">
      <w:pPr>
        <w:spacing w:after="0" w:line="240" w:lineRule="auto"/>
      </w:pPr>
      <w:r>
        <w:separator/>
      </w:r>
    </w:p>
  </w:endnote>
  <w:endnote w:type="continuationSeparator" w:id="0">
    <w:p w:rsidR="00A042C0" w:rsidRDefault="00A0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E8" w:rsidRPr="009D504A" w:rsidRDefault="002036E8" w:rsidP="00C617D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E8" w:rsidRPr="009D504A" w:rsidRDefault="002036E8" w:rsidP="00C617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C0" w:rsidRDefault="00A042C0">
      <w:pPr>
        <w:spacing w:after="0" w:line="240" w:lineRule="auto"/>
      </w:pPr>
      <w:r>
        <w:separator/>
      </w:r>
    </w:p>
  </w:footnote>
  <w:footnote w:type="continuationSeparator" w:id="0">
    <w:p w:rsidR="00A042C0" w:rsidRDefault="00A04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E8" w:rsidRPr="0037234D" w:rsidRDefault="002036E8" w:rsidP="0037234D">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E8" w:rsidRDefault="002036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A3" w:rsidRDefault="007645A3"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45A3" w:rsidRDefault="007645A3" w:rsidP="00E6102F">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A3" w:rsidRPr="00CD34E2" w:rsidRDefault="007645A3" w:rsidP="00E6102F">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A3" w:rsidRDefault="007645A3"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3F770A"/>
    <w:multiLevelType w:val="multilevel"/>
    <w:tmpl w:val="5200573E"/>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9" w15:restartNumberingAfterBreak="0">
    <w:nsid w:val="52304D33"/>
    <w:multiLevelType w:val="multilevel"/>
    <w:tmpl w:val="A2229E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9C6266B"/>
    <w:multiLevelType w:val="multilevel"/>
    <w:tmpl w:val="FAE6E54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861FE"/>
    <w:multiLevelType w:val="hybridMultilevel"/>
    <w:tmpl w:val="D4160402"/>
    <w:lvl w:ilvl="0" w:tplc="49FA4E0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6"/>
  </w:num>
  <w:num w:numId="2">
    <w:abstractNumId w:val="13"/>
  </w:num>
  <w:num w:numId="3">
    <w:abstractNumId w:val="7"/>
  </w:num>
  <w:num w:numId="4">
    <w:abstractNumId w:val="6"/>
  </w:num>
  <w:num w:numId="5">
    <w:abstractNumId w:val="2"/>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0"/>
  </w:num>
  <w:num w:numId="11">
    <w:abstractNumId w:val="4"/>
  </w:num>
  <w:num w:numId="12">
    <w:abstractNumId w:val="11"/>
  </w:num>
  <w:num w:numId="13">
    <w:abstractNumId w:val="1"/>
  </w:num>
  <w:num w:numId="14">
    <w:abstractNumId w:val="14"/>
  </w:num>
  <w:num w:numId="15">
    <w:abstractNumId w:val="1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F0"/>
    <w:rsid w:val="0000051B"/>
    <w:rsid w:val="000039CA"/>
    <w:rsid w:val="00005E33"/>
    <w:rsid w:val="00017215"/>
    <w:rsid w:val="000261DA"/>
    <w:rsid w:val="00030443"/>
    <w:rsid w:val="00037920"/>
    <w:rsid w:val="000500BB"/>
    <w:rsid w:val="0005281B"/>
    <w:rsid w:val="0007490B"/>
    <w:rsid w:val="000771A9"/>
    <w:rsid w:val="000856C4"/>
    <w:rsid w:val="00097912"/>
    <w:rsid w:val="000A3F98"/>
    <w:rsid w:val="000A46E8"/>
    <w:rsid w:val="000A47D6"/>
    <w:rsid w:val="000B12A3"/>
    <w:rsid w:val="000D3BCA"/>
    <w:rsid w:val="000E02F2"/>
    <w:rsid w:val="000E0A15"/>
    <w:rsid w:val="000F379D"/>
    <w:rsid w:val="001050BE"/>
    <w:rsid w:val="0011759B"/>
    <w:rsid w:val="001235FB"/>
    <w:rsid w:val="00151F1C"/>
    <w:rsid w:val="00154956"/>
    <w:rsid w:val="00172572"/>
    <w:rsid w:val="001756B6"/>
    <w:rsid w:val="00180781"/>
    <w:rsid w:val="00186DC7"/>
    <w:rsid w:val="001B05D3"/>
    <w:rsid w:val="001B7F3B"/>
    <w:rsid w:val="001C1465"/>
    <w:rsid w:val="001D5F1A"/>
    <w:rsid w:val="001E36CC"/>
    <w:rsid w:val="001E65F1"/>
    <w:rsid w:val="001F14B5"/>
    <w:rsid w:val="001F7022"/>
    <w:rsid w:val="002036E8"/>
    <w:rsid w:val="00213200"/>
    <w:rsid w:val="00242AAD"/>
    <w:rsid w:val="0025261C"/>
    <w:rsid w:val="0025386A"/>
    <w:rsid w:val="00264004"/>
    <w:rsid w:val="002672B5"/>
    <w:rsid w:val="002846D1"/>
    <w:rsid w:val="002A021E"/>
    <w:rsid w:val="002A10DC"/>
    <w:rsid w:val="002A7598"/>
    <w:rsid w:val="002B5444"/>
    <w:rsid w:val="002B6846"/>
    <w:rsid w:val="002B770F"/>
    <w:rsid w:val="002C5263"/>
    <w:rsid w:val="002D2D66"/>
    <w:rsid w:val="002F4EAC"/>
    <w:rsid w:val="002F76D2"/>
    <w:rsid w:val="00332D0E"/>
    <w:rsid w:val="00343325"/>
    <w:rsid w:val="00362A8C"/>
    <w:rsid w:val="0036407E"/>
    <w:rsid w:val="003678BB"/>
    <w:rsid w:val="003876B9"/>
    <w:rsid w:val="003958E0"/>
    <w:rsid w:val="003B18D2"/>
    <w:rsid w:val="003C5908"/>
    <w:rsid w:val="003D0C2C"/>
    <w:rsid w:val="003D363D"/>
    <w:rsid w:val="003E1DD7"/>
    <w:rsid w:val="00417FE5"/>
    <w:rsid w:val="00422CA1"/>
    <w:rsid w:val="0042649A"/>
    <w:rsid w:val="00434CA5"/>
    <w:rsid w:val="004428A4"/>
    <w:rsid w:val="0044529F"/>
    <w:rsid w:val="00451408"/>
    <w:rsid w:val="00462319"/>
    <w:rsid w:val="00470C4A"/>
    <w:rsid w:val="004758AF"/>
    <w:rsid w:val="00481897"/>
    <w:rsid w:val="004847F0"/>
    <w:rsid w:val="00491E33"/>
    <w:rsid w:val="00495D3A"/>
    <w:rsid w:val="004A6A9A"/>
    <w:rsid w:val="004D2942"/>
    <w:rsid w:val="004D6EE1"/>
    <w:rsid w:val="004E2C03"/>
    <w:rsid w:val="004F00B8"/>
    <w:rsid w:val="004F1351"/>
    <w:rsid w:val="004F3F55"/>
    <w:rsid w:val="00502435"/>
    <w:rsid w:val="005108D0"/>
    <w:rsid w:val="00521909"/>
    <w:rsid w:val="00534DF7"/>
    <w:rsid w:val="00544F6C"/>
    <w:rsid w:val="00562A87"/>
    <w:rsid w:val="00566F3F"/>
    <w:rsid w:val="005742B9"/>
    <w:rsid w:val="00580856"/>
    <w:rsid w:val="0058677D"/>
    <w:rsid w:val="00587B2B"/>
    <w:rsid w:val="005B5E89"/>
    <w:rsid w:val="005D6660"/>
    <w:rsid w:val="005D6D15"/>
    <w:rsid w:val="005E03D0"/>
    <w:rsid w:val="005F368F"/>
    <w:rsid w:val="00602247"/>
    <w:rsid w:val="006437B1"/>
    <w:rsid w:val="00661D37"/>
    <w:rsid w:val="00675CC2"/>
    <w:rsid w:val="0068257C"/>
    <w:rsid w:val="0068385C"/>
    <w:rsid w:val="006A6159"/>
    <w:rsid w:val="006B5239"/>
    <w:rsid w:val="006C6A0F"/>
    <w:rsid w:val="006C7270"/>
    <w:rsid w:val="006E3CE0"/>
    <w:rsid w:val="006F125A"/>
    <w:rsid w:val="006F314E"/>
    <w:rsid w:val="00715FA0"/>
    <w:rsid w:val="007164AC"/>
    <w:rsid w:val="007421C1"/>
    <w:rsid w:val="0075239C"/>
    <w:rsid w:val="00753998"/>
    <w:rsid w:val="00757950"/>
    <w:rsid w:val="007645A3"/>
    <w:rsid w:val="007677AE"/>
    <w:rsid w:val="00782E95"/>
    <w:rsid w:val="00793B7C"/>
    <w:rsid w:val="007A5132"/>
    <w:rsid w:val="007B2227"/>
    <w:rsid w:val="007B5FBF"/>
    <w:rsid w:val="007B6E1C"/>
    <w:rsid w:val="007C2B58"/>
    <w:rsid w:val="007D1336"/>
    <w:rsid w:val="007F03BA"/>
    <w:rsid w:val="00801CA9"/>
    <w:rsid w:val="008117D0"/>
    <w:rsid w:val="00812753"/>
    <w:rsid w:val="00815A88"/>
    <w:rsid w:val="00831A4F"/>
    <w:rsid w:val="00832E90"/>
    <w:rsid w:val="008425B7"/>
    <w:rsid w:val="00851364"/>
    <w:rsid w:val="008567C1"/>
    <w:rsid w:val="0088156C"/>
    <w:rsid w:val="008828A7"/>
    <w:rsid w:val="00882B53"/>
    <w:rsid w:val="00885DCF"/>
    <w:rsid w:val="008908EA"/>
    <w:rsid w:val="008B376C"/>
    <w:rsid w:val="008C4B04"/>
    <w:rsid w:val="008E4E1E"/>
    <w:rsid w:val="008F35ED"/>
    <w:rsid w:val="008F4132"/>
    <w:rsid w:val="00900AE9"/>
    <w:rsid w:val="00904DEE"/>
    <w:rsid w:val="00913800"/>
    <w:rsid w:val="00924CD0"/>
    <w:rsid w:val="0093002C"/>
    <w:rsid w:val="00931679"/>
    <w:rsid w:val="00940185"/>
    <w:rsid w:val="009454C1"/>
    <w:rsid w:val="00957029"/>
    <w:rsid w:val="00987448"/>
    <w:rsid w:val="009958BE"/>
    <w:rsid w:val="009A5E7A"/>
    <w:rsid w:val="009A64FB"/>
    <w:rsid w:val="009A771B"/>
    <w:rsid w:val="009B7625"/>
    <w:rsid w:val="009D4319"/>
    <w:rsid w:val="009E3848"/>
    <w:rsid w:val="009F274B"/>
    <w:rsid w:val="009F39F5"/>
    <w:rsid w:val="00A01A15"/>
    <w:rsid w:val="00A02AA2"/>
    <w:rsid w:val="00A042C0"/>
    <w:rsid w:val="00A10167"/>
    <w:rsid w:val="00A27B69"/>
    <w:rsid w:val="00A40F58"/>
    <w:rsid w:val="00A423BD"/>
    <w:rsid w:val="00A51CA0"/>
    <w:rsid w:val="00A550F0"/>
    <w:rsid w:val="00A564EA"/>
    <w:rsid w:val="00A762C8"/>
    <w:rsid w:val="00A91F13"/>
    <w:rsid w:val="00A92CF5"/>
    <w:rsid w:val="00AA0E4C"/>
    <w:rsid w:val="00AA60BB"/>
    <w:rsid w:val="00AB350A"/>
    <w:rsid w:val="00AB6CAD"/>
    <w:rsid w:val="00AC2B39"/>
    <w:rsid w:val="00AD2062"/>
    <w:rsid w:val="00AD547B"/>
    <w:rsid w:val="00AF1C51"/>
    <w:rsid w:val="00B04C4C"/>
    <w:rsid w:val="00B14310"/>
    <w:rsid w:val="00B170F1"/>
    <w:rsid w:val="00B5221E"/>
    <w:rsid w:val="00B6162A"/>
    <w:rsid w:val="00B663AB"/>
    <w:rsid w:val="00B75D96"/>
    <w:rsid w:val="00B77079"/>
    <w:rsid w:val="00B77BC3"/>
    <w:rsid w:val="00B80E20"/>
    <w:rsid w:val="00B85066"/>
    <w:rsid w:val="00B9011D"/>
    <w:rsid w:val="00BA0B4E"/>
    <w:rsid w:val="00BA79E3"/>
    <w:rsid w:val="00BB0EE4"/>
    <w:rsid w:val="00BC102A"/>
    <w:rsid w:val="00BE3717"/>
    <w:rsid w:val="00BE4BA8"/>
    <w:rsid w:val="00BE5B0E"/>
    <w:rsid w:val="00BF70C9"/>
    <w:rsid w:val="00C20BE8"/>
    <w:rsid w:val="00C24B9C"/>
    <w:rsid w:val="00C31330"/>
    <w:rsid w:val="00C34640"/>
    <w:rsid w:val="00C5603A"/>
    <w:rsid w:val="00C63622"/>
    <w:rsid w:val="00C71F4A"/>
    <w:rsid w:val="00C827CF"/>
    <w:rsid w:val="00C86A12"/>
    <w:rsid w:val="00C964BA"/>
    <w:rsid w:val="00CC4CDC"/>
    <w:rsid w:val="00CC6CAD"/>
    <w:rsid w:val="00CE0D06"/>
    <w:rsid w:val="00CF55A4"/>
    <w:rsid w:val="00CF62FF"/>
    <w:rsid w:val="00D20339"/>
    <w:rsid w:val="00D267DE"/>
    <w:rsid w:val="00D5515A"/>
    <w:rsid w:val="00D672EA"/>
    <w:rsid w:val="00D91C60"/>
    <w:rsid w:val="00DB15E2"/>
    <w:rsid w:val="00DC550B"/>
    <w:rsid w:val="00DD0923"/>
    <w:rsid w:val="00DD1826"/>
    <w:rsid w:val="00DD2E81"/>
    <w:rsid w:val="00DD5501"/>
    <w:rsid w:val="00DF40B6"/>
    <w:rsid w:val="00DF4DF4"/>
    <w:rsid w:val="00E07B93"/>
    <w:rsid w:val="00E11A54"/>
    <w:rsid w:val="00E12F27"/>
    <w:rsid w:val="00E35A2D"/>
    <w:rsid w:val="00E42A50"/>
    <w:rsid w:val="00E6102F"/>
    <w:rsid w:val="00E72BA8"/>
    <w:rsid w:val="00E90837"/>
    <w:rsid w:val="00E966E5"/>
    <w:rsid w:val="00EA424C"/>
    <w:rsid w:val="00EB0D7D"/>
    <w:rsid w:val="00EC37DE"/>
    <w:rsid w:val="00EC5647"/>
    <w:rsid w:val="00ED2114"/>
    <w:rsid w:val="00ED3B51"/>
    <w:rsid w:val="00ED724B"/>
    <w:rsid w:val="00EE7366"/>
    <w:rsid w:val="00F1130B"/>
    <w:rsid w:val="00F156F4"/>
    <w:rsid w:val="00F2149A"/>
    <w:rsid w:val="00F53862"/>
    <w:rsid w:val="00F5624C"/>
    <w:rsid w:val="00F62428"/>
    <w:rsid w:val="00F708DA"/>
    <w:rsid w:val="00F910D2"/>
    <w:rsid w:val="00F96671"/>
    <w:rsid w:val="00FB0D76"/>
    <w:rsid w:val="00FB2511"/>
    <w:rsid w:val="00FD27F1"/>
    <w:rsid w:val="00FD2934"/>
    <w:rsid w:val="00FD355A"/>
    <w:rsid w:val="00FD6447"/>
    <w:rsid w:val="00FE16A1"/>
    <w:rsid w:val="00FF315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4AF60-99B3-48CB-9D72-D290F1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47"/>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03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styleId="aa">
    <w:name w:val="Body Text Indent"/>
    <w:basedOn w:val="a"/>
    <w:link w:val="ab"/>
    <w:uiPriority w:val="99"/>
    <w:semiHidden/>
    <w:unhideWhenUsed/>
    <w:rsid w:val="00FB0D76"/>
    <w:pPr>
      <w:spacing w:after="120"/>
      <w:ind w:left="283"/>
    </w:pPr>
  </w:style>
  <w:style w:type="character" w:customStyle="1" w:styleId="ab">
    <w:name w:val="Основной текст с отступом Знак"/>
    <w:basedOn w:val="a0"/>
    <w:link w:val="aa"/>
    <w:uiPriority w:val="99"/>
    <w:semiHidden/>
    <w:rsid w:val="00FB0D76"/>
    <w:rPr>
      <w:rFonts w:ascii="Calibri" w:eastAsia="Calibri" w:hAnsi="Calibri" w:cs="Times New Roman"/>
    </w:rPr>
  </w:style>
  <w:style w:type="paragraph" w:styleId="31">
    <w:name w:val="Body Text Indent 3"/>
    <w:basedOn w:val="a"/>
    <w:link w:val="32"/>
    <w:uiPriority w:val="99"/>
    <w:semiHidden/>
    <w:unhideWhenUsed/>
    <w:rsid w:val="00FB0D76"/>
    <w:pPr>
      <w:spacing w:after="120"/>
      <w:ind w:left="283"/>
    </w:pPr>
    <w:rPr>
      <w:sz w:val="16"/>
      <w:szCs w:val="16"/>
    </w:rPr>
  </w:style>
  <w:style w:type="character" w:customStyle="1" w:styleId="32">
    <w:name w:val="Основной текст с отступом 3 Знак"/>
    <w:basedOn w:val="a0"/>
    <w:link w:val="31"/>
    <w:uiPriority w:val="99"/>
    <w:semiHidden/>
    <w:rsid w:val="00FB0D76"/>
    <w:rPr>
      <w:rFonts w:ascii="Calibri" w:eastAsia="Calibri" w:hAnsi="Calibri" w:cs="Times New Roman"/>
      <w:sz w:val="16"/>
      <w:szCs w:val="16"/>
    </w:rPr>
  </w:style>
  <w:style w:type="paragraph" w:styleId="ac">
    <w:name w:val="Normal (Web)"/>
    <w:basedOn w:val="a"/>
    <w:rsid w:val="00422C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672B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72B5"/>
    <w:rPr>
      <w:rFonts w:ascii="Segoe UI" w:eastAsia="Calibri" w:hAnsi="Segoe UI" w:cs="Segoe UI"/>
      <w:sz w:val="18"/>
      <w:szCs w:val="18"/>
    </w:rPr>
  </w:style>
  <w:style w:type="character" w:customStyle="1" w:styleId="30">
    <w:name w:val="Заголовок 3 Знак"/>
    <w:basedOn w:val="a0"/>
    <w:link w:val="3"/>
    <w:uiPriority w:val="9"/>
    <w:semiHidden/>
    <w:rsid w:val="002036E8"/>
    <w:rPr>
      <w:rFonts w:asciiTheme="majorHAnsi" w:eastAsiaTheme="majorEastAsia" w:hAnsiTheme="majorHAnsi" w:cstheme="majorBidi"/>
      <w:color w:val="1F4D78" w:themeColor="accent1" w:themeShade="7F"/>
      <w:sz w:val="24"/>
      <w:szCs w:val="24"/>
    </w:rPr>
  </w:style>
  <w:style w:type="paragraph" w:styleId="af">
    <w:name w:val="footer"/>
    <w:basedOn w:val="a"/>
    <w:link w:val="af0"/>
    <w:uiPriority w:val="99"/>
    <w:rsid w:val="002036E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0">
    <w:name w:val="Нижний колонтитул Знак"/>
    <w:basedOn w:val="a0"/>
    <w:link w:val="af"/>
    <w:uiPriority w:val="99"/>
    <w:rsid w:val="002036E8"/>
    <w:rPr>
      <w:rFonts w:ascii="Times New Roman" w:eastAsia="Times New Roman" w:hAnsi="Times New Roman" w:cs="Times New Roman"/>
      <w:sz w:val="24"/>
      <w:szCs w:val="24"/>
      <w:lang w:eastAsia="ar-SA"/>
    </w:rPr>
  </w:style>
  <w:style w:type="paragraph" w:customStyle="1" w:styleId="210">
    <w:name w:val="Основной текст 21"/>
    <w:basedOn w:val="a"/>
    <w:rsid w:val="005742B9"/>
    <w:pPr>
      <w:suppressAutoHyphens/>
      <w:spacing w:after="0" w:line="36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1EEC-7BE0-4F7D-A892-0C91F5D2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22</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81</cp:revision>
  <cp:lastPrinted>2016-03-21T06:57:00Z</cp:lastPrinted>
  <dcterms:created xsi:type="dcterms:W3CDTF">2015-10-07T03:56:00Z</dcterms:created>
  <dcterms:modified xsi:type="dcterms:W3CDTF">2016-03-21T07:03:00Z</dcterms:modified>
</cp:coreProperties>
</file>